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5" w:rsidRDefault="00832735">
      <w:pPr>
        <w:pStyle w:val="BodyText"/>
        <w:spacing w:before="10"/>
        <w:rPr>
          <w:rFonts w:ascii="Times New Roman"/>
          <w:sz w:val="12"/>
        </w:rPr>
      </w:pPr>
    </w:p>
    <w:p w:rsidR="00832735" w:rsidRDefault="009E3AAD">
      <w:pPr>
        <w:pStyle w:val="Heading1"/>
      </w:pPr>
      <w:r>
        <w:t>CAIS AM DRWYDDED WAITH</w:t>
      </w:r>
    </w:p>
    <w:p w:rsidR="00832735" w:rsidRDefault="009E3AAD">
      <w:pPr>
        <w:spacing w:before="242"/>
        <w:ind w:left="300"/>
        <w:rPr>
          <w:b/>
          <w:sz w:val="28"/>
        </w:rPr>
      </w:pPr>
      <w:r>
        <w:rPr>
          <w:b/>
          <w:sz w:val="28"/>
        </w:rPr>
        <w:t>RHAN A – I’W LENWI GAN RIANT/GWARCHEIDWAD Y PLENTYN</w:t>
      </w:r>
    </w:p>
    <w:p w:rsidR="00832735" w:rsidRDefault="009E3AAD">
      <w:pPr>
        <w:ind w:left="300"/>
      </w:pPr>
      <w:r>
        <w:t>(DEFNYDDIWCH BRIFLYTHRENNAU BLOC)</w:t>
      </w:r>
    </w:p>
    <w:p w:rsidR="00832735" w:rsidRDefault="00832735">
      <w:pPr>
        <w:pStyle w:val="BodyText"/>
        <w:spacing w:before="8"/>
        <w:rPr>
          <w:sz w:val="20"/>
        </w:rPr>
      </w:pPr>
    </w:p>
    <w:p w:rsidR="00832735" w:rsidRDefault="009E3AAD">
      <w:pPr>
        <w:spacing w:before="1"/>
        <w:ind w:left="300"/>
        <w:rPr>
          <w:sz w:val="24"/>
        </w:rPr>
      </w:pPr>
      <w:proofErr w:type="spellStart"/>
      <w:r>
        <w:rPr>
          <w:b/>
          <w:sz w:val="24"/>
        </w:rPr>
        <w:t>Enw'r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Plentyn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(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llawn</w:t>
      </w:r>
      <w:proofErr w:type="spellEnd"/>
      <w:r>
        <w:rPr>
          <w:sz w:val="24"/>
        </w:rPr>
        <w:t>) …………………………………………………………….</w:t>
      </w:r>
    </w:p>
    <w:p w:rsidR="00832735" w:rsidRDefault="00832735">
      <w:pPr>
        <w:pStyle w:val="BodyText"/>
      </w:pPr>
    </w:p>
    <w:p w:rsidR="00832735" w:rsidRDefault="009E3AAD">
      <w:pPr>
        <w:ind w:left="300"/>
        <w:rPr>
          <w:sz w:val="24"/>
        </w:rPr>
      </w:pPr>
      <w:proofErr w:type="spellStart"/>
      <w:r>
        <w:rPr>
          <w:b/>
          <w:sz w:val="24"/>
        </w:rPr>
        <w:t>Dyddiad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Geni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………………………………..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ind w:left="300"/>
        <w:rPr>
          <w:sz w:val="24"/>
        </w:rPr>
      </w:pPr>
      <w:proofErr w:type="spellStart"/>
      <w:r>
        <w:rPr>
          <w:b/>
          <w:sz w:val="24"/>
        </w:rPr>
        <w:t>Cyfeiriad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…………………………………………………………………………………………………….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ind w:left="300"/>
        <w:rPr>
          <w:sz w:val="24"/>
        </w:rPr>
      </w:pPr>
      <w:r>
        <w:rPr>
          <w:sz w:val="24"/>
        </w:rPr>
        <w:t>…………………………………………………………..</w:t>
      </w:r>
      <w:r>
        <w:rPr>
          <w:spacing w:val="-54"/>
          <w:sz w:val="24"/>
        </w:rPr>
        <w:t xml:space="preserve"> </w:t>
      </w:r>
      <w:proofErr w:type="spellStart"/>
      <w:r>
        <w:rPr>
          <w:b/>
          <w:sz w:val="24"/>
        </w:rPr>
        <w:t>Rhif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Ffôn</w:t>
      </w:r>
      <w:proofErr w:type="spellEnd"/>
      <w:r>
        <w:rPr>
          <w:b/>
          <w:sz w:val="24"/>
        </w:rPr>
        <w:t xml:space="preserve">: </w:t>
      </w:r>
      <w:r>
        <w:rPr>
          <w:spacing w:val="-3"/>
          <w:sz w:val="24"/>
        </w:rPr>
        <w:t>……………………………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ind w:left="300"/>
        <w:rPr>
          <w:sz w:val="24"/>
        </w:rPr>
      </w:pPr>
      <w:proofErr w:type="spellStart"/>
      <w:r>
        <w:rPr>
          <w:b/>
          <w:sz w:val="24"/>
        </w:rPr>
        <w:t>Enw'r</w:t>
      </w:r>
      <w:proofErr w:type="spellEnd"/>
      <w:r>
        <w:rPr>
          <w:b/>
          <w:sz w:val="24"/>
        </w:rPr>
        <w:t xml:space="preserve"> Ysgol: </w:t>
      </w:r>
      <w:r>
        <w:rPr>
          <w:sz w:val="24"/>
        </w:rPr>
        <w:t>……………………………….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pStyle w:val="BodyText"/>
        <w:ind w:left="30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abl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iach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drosodd</w:t>
      </w:r>
      <w:proofErr w:type="spellEnd"/>
      <w:r>
        <w:t>.</w:t>
      </w:r>
    </w:p>
    <w:p w:rsidR="00832735" w:rsidRDefault="009E3AAD">
      <w:pPr>
        <w:pStyle w:val="BodyText"/>
        <w:ind w:left="300"/>
      </w:pPr>
      <w:proofErr w:type="spellStart"/>
      <w:r>
        <w:t>Rwy'n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a </w:t>
      </w:r>
      <w:proofErr w:type="spellStart"/>
      <w:r>
        <w:t>enwir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gyflogi</w:t>
      </w:r>
      <w:proofErr w:type="spellEnd"/>
      <w:r>
        <w:t xml:space="preserve"> ac </w:t>
      </w:r>
      <w:proofErr w:type="spellStart"/>
      <w:r>
        <w:t>rwy'n</w:t>
      </w:r>
      <w:proofErr w:type="spellEnd"/>
      <w:r>
        <w:t xml:space="preserve"> </w:t>
      </w:r>
      <w:proofErr w:type="spellStart"/>
      <w:r>
        <w:t>tystio</w:t>
      </w:r>
      <w:proofErr w:type="spellEnd"/>
      <w:r>
        <w:t xml:space="preserve"> bod 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proofErr w:type="gramStart"/>
      <w:r>
        <w:t>..</w:t>
      </w:r>
      <w:proofErr w:type="gramEnd"/>
    </w:p>
    <w:p w:rsidR="00832735" w:rsidRDefault="00832735">
      <w:pPr>
        <w:pStyle w:val="BodyText"/>
      </w:pPr>
    </w:p>
    <w:p w:rsidR="00832735" w:rsidRDefault="009E3AAD">
      <w:pPr>
        <w:ind w:left="300"/>
        <w:rPr>
          <w:sz w:val="24"/>
        </w:rPr>
      </w:pPr>
      <w:proofErr w:type="spellStart"/>
      <w:r>
        <w:rPr>
          <w:b/>
          <w:sz w:val="24"/>
        </w:rPr>
        <w:t>Enw'r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rhiant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gwarcheidwad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</w:t>
      </w:r>
      <w:proofErr w:type="gramStart"/>
      <w:r>
        <w:rPr>
          <w:sz w:val="24"/>
        </w:rPr>
        <w:t>..(</w:t>
      </w:r>
      <w:proofErr w:type="gramEnd"/>
      <w:r>
        <w:rPr>
          <w:sz w:val="24"/>
        </w:rPr>
        <w:t>Mr/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>/Miss/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ind w:left="300"/>
        <w:rPr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……………………………………………….. </w:t>
      </w:r>
      <w:proofErr w:type="spellStart"/>
      <w:r>
        <w:rPr>
          <w:b/>
          <w:sz w:val="24"/>
        </w:rPr>
        <w:t>Dyddiad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………………….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pStyle w:val="Heading2"/>
        <w:ind w:left="300" w:right="254"/>
      </w:pPr>
      <w:bookmarkStart w:id="0" w:name="Er_mwyn_inni_brosesu’r_cais_hwn_a_rhoi_t"/>
      <w:bookmarkEnd w:id="0"/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brosesu’r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trwydded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arnom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2 </w:t>
      </w:r>
      <w:proofErr w:type="spellStart"/>
      <w:r>
        <w:t>lun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</w:t>
      </w:r>
      <w:proofErr w:type="spellStart"/>
      <w:r>
        <w:t>pasbort</w:t>
      </w:r>
      <w:proofErr w:type="spellEnd"/>
      <w:r>
        <w:t xml:space="preserve"> a </w:t>
      </w:r>
      <w:proofErr w:type="spellStart"/>
      <w:r>
        <w:t>chyfredol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. A </w:t>
      </w:r>
      <w:proofErr w:type="spellStart"/>
      <w:r>
        <w:t>fyddech</w:t>
      </w:r>
      <w:proofErr w:type="spellEnd"/>
      <w:r>
        <w:t xml:space="preserve"> </w:t>
      </w:r>
      <w:proofErr w:type="spellStart"/>
      <w:r>
        <w:t>cystal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anfon</w:t>
      </w:r>
      <w:proofErr w:type="spellEnd"/>
      <w:r>
        <w:t xml:space="preserve"> y </w:t>
      </w:r>
      <w:proofErr w:type="spellStart"/>
      <w:r>
        <w:t>lluniau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hon, </w:t>
      </w:r>
      <w:proofErr w:type="spellStart"/>
      <w:r>
        <w:t>sef</w:t>
      </w:r>
      <w:proofErr w:type="spellEnd"/>
      <w:r>
        <w:t xml:space="preserve"> un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lofnodi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>.</w:t>
      </w:r>
    </w:p>
    <w:p w:rsidR="00832735" w:rsidRDefault="00B376D5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166370</wp:posOffset>
                </wp:positionV>
                <wp:extent cx="3639185" cy="0"/>
                <wp:effectExtent l="6985" t="13970" r="11430" b="1460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18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5C51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05pt,13.1pt" to="31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ps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" strokeweight=".37678mm">
                <w10:wrap type="topAndBottom" anchorx="page"/>
              </v:line>
            </w:pict>
          </mc:Fallback>
        </mc:AlternateContent>
      </w:r>
    </w:p>
    <w:p w:rsidR="00832735" w:rsidRDefault="009E3AAD">
      <w:pPr>
        <w:spacing w:line="250" w:lineRule="exact"/>
        <w:ind w:left="300"/>
        <w:rPr>
          <w:b/>
          <w:sz w:val="24"/>
        </w:rPr>
      </w:pPr>
      <w:r>
        <w:rPr>
          <w:b/>
          <w:sz w:val="24"/>
        </w:rPr>
        <w:t>UCHAFSWM CYFLOGAETH A GANIATEIR</w:t>
      </w:r>
    </w:p>
    <w:p w:rsidR="00832735" w:rsidRDefault="009E3AAD">
      <w:pPr>
        <w:ind w:left="300"/>
        <w:rPr>
          <w:b/>
          <w:sz w:val="24"/>
        </w:rPr>
      </w:pP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ystod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Wythnosau</w:t>
      </w:r>
      <w:proofErr w:type="spellEnd"/>
      <w:r>
        <w:rPr>
          <w:b/>
          <w:sz w:val="24"/>
        </w:rPr>
        <w:t xml:space="preserve"> Ysgol:</w:t>
      </w:r>
    </w:p>
    <w:p w:rsidR="00832735" w:rsidRDefault="00832735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624"/>
        <w:gridCol w:w="5387"/>
      </w:tblGrid>
      <w:tr w:rsidR="00832735">
        <w:trPr>
          <w:trHeight w:hRule="exact" w:val="842"/>
        </w:trPr>
        <w:tc>
          <w:tcPr>
            <w:tcW w:w="2090" w:type="dxa"/>
          </w:tcPr>
          <w:p w:rsidR="00832735" w:rsidRDefault="009E3AA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Diwrnodau</w:t>
            </w:r>
            <w:proofErr w:type="spellEnd"/>
            <w:r>
              <w:rPr>
                <w:sz w:val="24"/>
              </w:rPr>
              <w:t xml:space="preserve"> Ysgol</w:t>
            </w:r>
          </w:p>
        </w:tc>
        <w:tc>
          <w:tcPr>
            <w:tcW w:w="8010" w:type="dxa"/>
            <w:gridSpan w:val="2"/>
          </w:tcPr>
          <w:p w:rsidR="00832735" w:rsidRDefault="009E3AAD">
            <w:pPr>
              <w:pStyle w:val="TableParagraph"/>
              <w:spacing w:line="268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waith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fel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ganlyn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32735" w:rsidRDefault="009E3AAD">
            <w:pPr>
              <w:pStyle w:val="TableParagraph"/>
              <w:tabs>
                <w:tab w:val="left" w:pos="1527"/>
              </w:tabs>
              <w:ind w:left="8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NAILL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AI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7am ac 8.30am </w:t>
            </w:r>
            <w:proofErr w:type="spellStart"/>
            <w:r>
              <w:rPr>
                <w:b/>
                <w:sz w:val="24"/>
              </w:rPr>
              <w:t>ac</w:t>
            </w:r>
            <w:proofErr w:type="spellEnd"/>
            <w:r>
              <w:rPr>
                <w:b/>
                <w:sz w:val="24"/>
              </w:rPr>
              <w:t xml:space="preserve"> 1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4pm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7pm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NEU</w:t>
            </w:r>
            <w:r>
              <w:rPr>
                <w:b/>
                <w:sz w:val="24"/>
              </w:rPr>
              <w:tab/>
              <w:t xml:space="preserve">2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4pm 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7pm</w:t>
            </w:r>
          </w:p>
        </w:tc>
      </w:tr>
      <w:tr w:rsidR="00832735">
        <w:trPr>
          <w:trHeight w:hRule="exact" w:val="311"/>
        </w:trPr>
        <w:tc>
          <w:tcPr>
            <w:tcW w:w="2090" w:type="dxa"/>
          </w:tcPr>
          <w:p w:rsidR="00832735" w:rsidRDefault="009E3AAD">
            <w:pPr>
              <w:pStyle w:val="TableParagraph"/>
              <w:spacing w:before="14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Sadwrn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624" w:type="dxa"/>
          </w:tcPr>
          <w:p w:rsidR="00832735" w:rsidRDefault="009E3AAD">
            <w:pPr>
              <w:pStyle w:val="TableParagraph"/>
              <w:spacing w:before="18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Plant 13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15 </w:t>
            </w:r>
            <w:proofErr w:type="spellStart"/>
            <w:r>
              <w:rPr>
                <w:b/>
                <w:sz w:val="24"/>
              </w:rPr>
              <w:t>oed</w:t>
            </w:r>
            <w:proofErr w:type="spellEnd"/>
          </w:p>
        </w:tc>
        <w:tc>
          <w:tcPr>
            <w:tcW w:w="5387" w:type="dxa"/>
          </w:tcPr>
          <w:p w:rsidR="00832735" w:rsidRDefault="009E3AAD">
            <w:pPr>
              <w:pStyle w:val="TableParagraph"/>
              <w:spacing w:before="14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7am - 7pm</w:t>
            </w:r>
          </w:p>
        </w:tc>
      </w:tr>
      <w:tr w:rsidR="00832735">
        <w:trPr>
          <w:trHeight w:hRule="exact" w:val="285"/>
        </w:trPr>
        <w:tc>
          <w:tcPr>
            <w:tcW w:w="2090" w:type="dxa"/>
          </w:tcPr>
          <w:p w:rsidR="00832735" w:rsidRDefault="00832735"/>
        </w:tc>
        <w:tc>
          <w:tcPr>
            <w:tcW w:w="2624" w:type="dxa"/>
          </w:tcPr>
          <w:p w:rsidR="00832735" w:rsidRDefault="009E3AAD">
            <w:pPr>
              <w:pStyle w:val="TableParagraph"/>
              <w:spacing w:line="272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Plant </w:t>
            </w:r>
            <w:proofErr w:type="spellStart"/>
            <w:r>
              <w:rPr>
                <w:b/>
                <w:sz w:val="24"/>
              </w:rPr>
              <w:t>dros</w:t>
            </w:r>
            <w:proofErr w:type="spellEnd"/>
            <w:r>
              <w:rPr>
                <w:b/>
                <w:sz w:val="24"/>
              </w:rPr>
              <w:t xml:space="preserve"> 15 </w:t>
            </w:r>
            <w:proofErr w:type="spellStart"/>
            <w:r>
              <w:rPr>
                <w:b/>
                <w:sz w:val="24"/>
              </w:rPr>
              <w:t>oed</w:t>
            </w:r>
            <w:proofErr w:type="spellEnd"/>
          </w:p>
        </w:tc>
        <w:tc>
          <w:tcPr>
            <w:tcW w:w="5387" w:type="dxa"/>
          </w:tcPr>
          <w:p w:rsidR="00832735" w:rsidRDefault="009E3AAD">
            <w:pPr>
              <w:pStyle w:val="TableParagraph"/>
              <w:spacing w:line="272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7am - 7pm</w:t>
            </w:r>
          </w:p>
        </w:tc>
      </w:tr>
      <w:tr w:rsidR="00832735">
        <w:trPr>
          <w:trHeight w:hRule="exact" w:val="280"/>
        </w:trPr>
        <w:tc>
          <w:tcPr>
            <w:tcW w:w="2090" w:type="dxa"/>
          </w:tcPr>
          <w:p w:rsidR="00832735" w:rsidRDefault="009E3AAD">
            <w:pPr>
              <w:pStyle w:val="TableParagraph"/>
              <w:spacing w:before="4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010" w:type="dxa"/>
            <w:gridSpan w:val="2"/>
          </w:tcPr>
          <w:p w:rsidR="00832735" w:rsidRDefault="009E3AAD">
            <w:pPr>
              <w:pStyle w:val="TableParagraph"/>
              <w:spacing w:before="4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awr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rhwng</w:t>
            </w:r>
            <w:proofErr w:type="spellEnd"/>
            <w:r>
              <w:rPr>
                <w:b/>
                <w:sz w:val="24"/>
              </w:rPr>
              <w:t xml:space="preserve"> 7am - 11am</w:t>
            </w:r>
          </w:p>
        </w:tc>
      </w:tr>
    </w:tbl>
    <w:p w:rsidR="00832735" w:rsidRDefault="00B376D5">
      <w:pPr>
        <w:spacing w:line="480" w:lineRule="auto"/>
        <w:ind w:left="300" w:right="3325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203835</wp:posOffset>
                </wp:positionH>
                <wp:positionV relativeFrom="paragraph">
                  <wp:posOffset>648335</wp:posOffset>
                </wp:positionV>
                <wp:extent cx="3484880" cy="647700"/>
                <wp:effectExtent l="3810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6"/>
                              <w:gridCol w:w="7629"/>
                            </w:tblGrid>
                            <w:tr w:rsidR="00832735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726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89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Plant 13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15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9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ind w:left="661" w:right="30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awr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bob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rhwng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7am - 7pm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Uchafswm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o 25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awr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wythnos</w:t>
                                  </w:r>
                                  <w:proofErr w:type="spellEnd"/>
                                </w:p>
                              </w:tc>
                            </w:tr>
                            <w:tr w:rsidR="00832735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726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72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Plant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dros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15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9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ind w:left="661" w:right="30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awr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bob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rhwng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7am - 7pm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Uchafswm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o 35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awr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wythnos</w:t>
                                  </w:r>
                                  <w:proofErr w:type="spellEnd"/>
                                </w:p>
                              </w:tc>
                            </w:tr>
                            <w:tr w:rsidR="00832735">
                              <w:trPr>
                                <w:trHeight w:hRule="exact" w:val="824"/>
                              </w:trPr>
                              <w:tc>
                                <w:tcPr>
                                  <w:tcW w:w="2726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72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29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72" w:lineRule="exact"/>
                                    <w:ind w:left="66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awr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rhwng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7am - 11am</w:t>
                                  </w:r>
                                </w:p>
                                <w:p w:rsidR="00832735" w:rsidRDefault="009E3AAD">
                                  <w:pPr>
                                    <w:pStyle w:val="TableParagraph"/>
                                    <w:ind w:left="661" w:righ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Dylid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cynnwys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oriau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hyn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wrth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gyfrif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uchafswm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gyfer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unrhyw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wythnos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832735" w:rsidRDefault="008327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05pt;margin-top:51.05pt;width:274.4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OerQ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6"/>
                        <w:gridCol w:w="7629"/>
                      </w:tblGrid>
                      <w:tr w:rsidR="00832735">
                        <w:trPr>
                          <w:trHeight w:hRule="exact" w:val="548"/>
                        </w:trPr>
                        <w:tc>
                          <w:tcPr>
                            <w:tcW w:w="2726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89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Plant 13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</w:rPr>
                              <w:t xml:space="preserve">15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oed</w:t>
                            </w:r>
                            <w:proofErr w:type="spellEnd"/>
                          </w:p>
                        </w:tc>
                        <w:tc>
                          <w:tcPr>
                            <w:tcW w:w="7629" w:type="dxa"/>
                          </w:tcPr>
                          <w:p w:rsidR="00832735" w:rsidRDefault="009E3AAD">
                            <w:pPr>
                              <w:pStyle w:val="TableParagraph"/>
                              <w:ind w:left="661" w:right="30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awr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7am - 7pm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Uchafswm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 25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awr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wythnos</w:t>
                            </w:r>
                            <w:proofErr w:type="spellEnd"/>
                          </w:p>
                        </w:tc>
                      </w:tr>
                      <w:tr w:rsidR="00832735">
                        <w:trPr>
                          <w:trHeight w:hRule="exact" w:val="552"/>
                        </w:trPr>
                        <w:tc>
                          <w:tcPr>
                            <w:tcW w:w="2726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72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Plant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15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oed</w:t>
                            </w:r>
                            <w:proofErr w:type="spellEnd"/>
                          </w:p>
                        </w:tc>
                        <w:tc>
                          <w:tcPr>
                            <w:tcW w:w="7629" w:type="dxa"/>
                          </w:tcPr>
                          <w:p w:rsidR="00832735" w:rsidRDefault="009E3AAD">
                            <w:pPr>
                              <w:pStyle w:val="TableParagraph"/>
                              <w:ind w:left="661" w:right="30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awr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7am - 7pm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Uchafswm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 35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awr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wythnos</w:t>
                            </w:r>
                            <w:proofErr w:type="spellEnd"/>
                          </w:p>
                        </w:tc>
                      </w:tr>
                      <w:tr w:rsidR="00832735">
                        <w:trPr>
                          <w:trHeight w:hRule="exact" w:val="824"/>
                        </w:trPr>
                        <w:tc>
                          <w:tcPr>
                            <w:tcW w:w="2726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72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Sul</w:t>
                            </w:r>
                            <w:proofErr w:type="spellEnd"/>
                          </w:p>
                        </w:tc>
                        <w:tc>
                          <w:tcPr>
                            <w:tcW w:w="7629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72" w:lineRule="exact"/>
                              <w:ind w:left="6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awr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7am - 11am</w:t>
                            </w:r>
                          </w:p>
                          <w:p w:rsidR="00832735" w:rsidRDefault="009E3AAD">
                            <w:pPr>
                              <w:pStyle w:val="TableParagraph"/>
                              <w:ind w:left="661" w:right="119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Dylid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oriau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gyfrif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uchafswm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832735" w:rsidRDefault="008327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3AAD">
        <w:rPr>
          <w:b/>
          <w:sz w:val="24"/>
        </w:rPr>
        <w:t xml:space="preserve">Ni all </w:t>
      </w:r>
      <w:proofErr w:type="spellStart"/>
      <w:r w:rsidR="009E3AAD">
        <w:rPr>
          <w:b/>
          <w:sz w:val="24"/>
        </w:rPr>
        <w:t>unrhyw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blentyn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weithio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mwy</w:t>
      </w:r>
      <w:proofErr w:type="spellEnd"/>
      <w:r w:rsidR="009E3AAD">
        <w:rPr>
          <w:b/>
          <w:sz w:val="24"/>
        </w:rPr>
        <w:t xml:space="preserve"> </w:t>
      </w:r>
      <w:proofErr w:type="spellStart"/>
      <w:proofErr w:type="gramStart"/>
      <w:r w:rsidR="009E3AAD">
        <w:rPr>
          <w:b/>
          <w:sz w:val="24"/>
        </w:rPr>
        <w:t>na</w:t>
      </w:r>
      <w:proofErr w:type="spellEnd"/>
      <w:proofErr w:type="gramEnd"/>
      <w:r w:rsidR="009E3AAD">
        <w:rPr>
          <w:b/>
          <w:sz w:val="24"/>
        </w:rPr>
        <w:t xml:space="preserve"> 12 </w:t>
      </w:r>
      <w:proofErr w:type="spellStart"/>
      <w:r w:rsidR="009E3AAD">
        <w:rPr>
          <w:b/>
          <w:sz w:val="24"/>
        </w:rPr>
        <w:t>awr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mewn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wythnos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ysgol</w:t>
      </w:r>
      <w:proofErr w:type="spellEnd"/>
      <w:r w:rsidR="009E3AAD">
        <w:rPr>
          <w:b/>
          <w:sz w:val="24"/>
        </w:rPr>
        <w:t xml:space="preserve">. </w:t>
      </w:r>
      <w:proofErr w:type="spellStart"/>
      <w:r w:rsidR="009E3AAD">
        <w:rPr>
          <w:b/>
          <w:sz w:val="24"/>
        </w:rPr>
        <w:t>Yn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ystod</w:t>
      </w:r>
      <w:proofErr w:type="spellEnd"/>
      <w:r w:rsidR="009E3AAD">
        <w:rPr>
          <w:b/>
          <w:sz w:val="24"/>
        </w:rPr>
        <w:t xml:space="preserve"> </w:t>
      </w:r>
      <w:proofErr w:type="spellStart"/>
      <w:r w:rsidR="009E3AAD">
        <w:rPr>
          <w:b/>
          <w:sz w:val="24"/>
        </w:rPr>
        <w:t>Gwyliau</w:t>
      </w:r>
      <w:proofErr w:type="spellEnd"/>
      <w:r w:rsidR="009E3AAD">
        <w:rPr>
          <w:b/>
          <w:sz w:val="24"/>
        </w:rPr>
        <w:t xml:space="preserve"> Ysgol:</w:t>
      </w: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spacing w:before="8"/>
        <w:rPr>
          <w:b/>
          <w:sz w:val="30"/>
        </w:rPr>
      </w:pPr>
    </w:p>
    <w:p w:rsidR="00832735" w:rsidRDefault="009E3AAD">
      <w:pPr>
        <w:pStyle w:val="BodyText"/>
        <w:spacing w:before="1"/>
        <w:ind w:left="300"/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cyfanswm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toriadau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gorffwys</w:t>
      </w:r>
      <w:proofErr w:type="spellEnd"/>
      <w:r>
        <w:t xml:space="preserve"> pan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15 </w:t>
      </w:r>
      <w:proofErr w:type="spellStart"/>
      <w:r>
        <w:t>munud</w:t>
      </w:r>
      <w:proofErr w:type="spellEnd"/>
      <w:r>
        <w:t>.</w:t>
      </w:r>
    </w:p>
    <w:p w:rsidR="00832735" w:rsidRDefault="00832735">
      <w:pPr>
        <w:sectPr w:rsidR="00832735">
          <w:headerReference w:type="default" r:id="rId7"/>
          <w:type w:val="continuous"/>
          <w:pgSz w:w="11920" w:h="16850"/>
          <w:pgMar w:top="2580" w:right="440" w:bottom="280" w:left="220" w:header="523" w:footer="720" w:gutter="0"/>
          <w:cols w:space="720"/>
        </w:sectPr>
      </w:pPr>
    </w:p>
    <w:p w:rsidR="00832735" w:rsidRDefault="00832735">
      <w:pPr>
        <w:pStyle w:val="BodyText"/>
        <w:spacing w:before="10"/>
        <w:rPr>
          <w:sz w:val="12"/>
        </w:rPr>
      </w:pPr>
    </w:p>
    <w:p w:rsidR="00832735" w:rsidRDefault="009E3AAD">
      <w:pPr>
        <w:pStyle w:val="Heading1"/>
        <w:ind w:left="100"/>
      </w:pPr>
      <w:r>
        <w:t>RHAN B – I'W LENWI GAN Y CYFLOGWR</w:t>
      </w:r>
    </w:p>
    <w:p w:rsidR="00832735" w:rsidRDefault="009E3AAD">
      <w:pPr>
        <w:spacing w:before="1"/>
        <w:ind w:left="100"/>
      </w:pPr>
      <w:r>
        <w:t>(DEFNYDDIWCH BRIFLYTHRENNAU BLOC)</w:t>
      </w:r>
    </w:p>
    <w:p w:rsidR="00832735" w:rsidRDefault="00832735">
      <w:pPr>
        <w:pStyle w:val="BodyText"/>
        <w:spacing w:before="1"/>
        <w:rPr>
          <w:sz w:val="19"/>
        </w:rPr>
      </w:pPr>
    </w:p>
    <w:p w:rsidR="00832735" w:rsidRDefault="009E3AAD">
      <w:pPr>
        <w:spacing w:before="1"/>
        <w:ind w:left="100"/>
        <w:rPr>
          <w:sz w:val="24"/>
        </w:rPr>
      </w:pPr>
      <w:proofErr w:type="spellStart"/>
      <w:r>
        <w:rPr>
          <w:b/>
          <w:sz w:val="24"/>
        </w:rPr>
        <w:t>Enw’r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cyflogwr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</w:t>
      </w:r>
    </w:p>
    <w:p w:rsidR="00832735" w:rsidRDefault="009E3AAD">
      <w:pPr>
        <w:spacing w:before="137"/>
        <w:ind w:left="100"/>
        <w:rPr>
          <w:sz w:val="24"/>
        </w:rPr>
      </w:pPr>
      <w:proofErr w:type="spellStart"/>
      <w:r>
        <w:rPr>
          <w:b/>
          <w:sz w:val="24"/>
        </w:rPr>
        <w:t>Cyfeiriad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…………………………………………………………………………………………………….</w:t>
      </w:r>
    </w:p>
    <w:p w:rsidR="00832735" w:rsidRDefault="009E3AAD">
      <w:pPr>
        <w:spacing w:before="139" w:line="360" w:lineRule="auto"/>
        <w:ind w:left="100" w:right="1618"/>
        <w:jc w:val="both"/>
        <w:rPr>
          <w:sz w:val="24"/>
        </w:rPr>
      </w:pPr>
      <w:r>
        <w:rPr>
          <w:sz w:val="24"/>
        </w:rPr>
        <w:t>…………………………………………………………..</w:t>
      </w:r>
      <w:r>
        <w:rPr>
          <w:spacing w:val="-50"/>
          <w:sz w:val="24"/>
        </w:rPr>
        <w:t xml:space="preserve"> </w:t>
      </w:r>
      <w:proofErr w:type="spellStart"/>
      <w:r>
        <w:rPr>
          <w:b/>
          <w:sz w:val="24"/>
        </w:rPr>
        <w:t>Rhif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Ffôn</w:t>
      </w:r>
      <w:proofErr w:type="spellEnd"/>
      <w:r>
        <w:rPr>
          <w:b/>
          <w:sz w:val="24"/>
        </w:rPr>
        <w:t xml:space="preserve">: </w:t>
      </w:r>
      <w:r>
        <w:rPr>
          <w:spacing w:val="-3"/>
          <w:sz w:val="24"/>
        </w:rPr>
        <w:t xml:space="preserve">…………………………… </w:t>
      </w:r>
      <w:r>
        <w:rPr>
          <w:b/>
          <w:sz w:val="24"/>
        </w:rPr>
        <w:t xml:space="preserve">Y Math o </w:t>
      </w:r>
      <w:proofErr w:type="spellStart"/>
      <w:r>
        <w:rPr>
          <w:b/>
          <w:sz w:val="24"/>
        </w:rPr>
        <w:t>Fusnes</w:t>
      </w:r>
      <w:proofErr w:type="spellEnd"/>
      <w:r>
        <w:rPr>
          <w:b/>
          <w:sz w:val="24"/>
        </w:rPr>
        <w:t xml:space="preserve">: </w:t>
      </w:r>
      <w:r>
        <w:rPr>
          <w:spacing w:val="-3"/>
          <w:sz w:val="24"/>
        </w:rPr>
        <w:t xml:space="preserve">……………………………………………………………………………… </w:t>
      </w:r>
      <w:r>
        <w:rPr>
          <w:b/>
          <w:sz w:val="24"/>
        </w:rPr>
        <w:t xml:space="preserve">Y </w:t>
      </w:r>
      <w:proofErr w:type="spellStart"/>
      <w:r>
        <w:rPr>
          <w:b/>
          <w:sz w:val="24"/>
        </w:rPr>
        <w:t>Gweithle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</w:t>
      </w:r>
    </w:p>
    <w:p w:rsidR="00832735" w:rsidRDefault="009E3AAD">
      <w:pPr>
        <w:spacing w:before="5"/>
        <w:ind w:left="100"/>
        <w:rPr>
          <w:sz w:val="24"/>
        </w:rPr>
      </w:pPr>
      <w:r>
        <w:rPr>
          <w:b/>
          <w:sz w:val="24"/>
        </w:rPr>
        <w:t xml:space="preserve">Y Math o </w:t>
      </w:r>
      <w:proofErr w:type="spellStart"/>
      <w:r>
        <w:rPr>
          <w:b/>
          <w:sz w:val="24"/>
        </w:rPr>
        <w:t>Waith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………………………………………………………………………….</w:t>
      </w:r>
    </w:p>
    <w:p w:rsidR="00832735" w:rsidRDefault="009E3AAD">
      <w:pPr>
        <w:spacing w:before="137"/>
        <w:ind w:left="100"/>
        <w:rPr>
          <w:sz w:val="24"/>
        </w:rPr>
      </w:pPr>
      <w:proofErr w:type="spellStart"/>
      <w:r>
        <w:rPr>
          <w:b/>
          <w:sz w:val="24"/>
        </w:rPr>
        <w:t>Cwmni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Yswiriant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…………………………………………………………………… </w:t>
      </w:r>
      <w:r>
        <w:rPr>
          <w:spacing w:val="19"/>
          <w:sz w:val="24"/>
        </w:rPr>
        <w:t>….…..</w:t>
      </w:r>
    </w:p>
    <w:p w:rsidR="00832735" w:rsidRDefault="009E3AAD">
      <w:pPr>
        <w:tabs>
          <w:tab w:val="left" w:pos="6074"/>
        </w:tabs>
        <w:spacing w:before="137"/>
        <w:ind w:left="100"/>
        <w:rPr>
          <w:sz w:val="24"/>
        </w:rPr>
      </w:pPr>
      <w:proofErr w:type="spellStart"/>
      <w:r>
        <w:rPr>
          <w:b/>
          <w:sz w:val="24"/>
        </w:rPr>
        <w:t>Rhif</w:t>
      </w:r>
      <w:proofErr w:type="spellEnd"/>
      <w:r>
        <w:rPr>
          <w:b/>
          <w:sz w:val="24"/>
        </w:rPr>
        <w:t xml:space="preserve"> y</w:t>
      </w:r>
      <w:r>
        <w:rPr>
          <w:b/>
          <w:spacing w:val="-19"/>
          <w:sz w:val="24"/>
        </w:rPr>
        <w:t xml:space="preserve"> </w:t>
      </w:r>
      <w:proofErr w:type="spellStart"/>
      <w:r>
        <w:rPr>
          <w:b/>
          <w:sz w:val="24"/>
        </w:rPr>
        <w:t>Polisi</w:t>
      </w:r>
      <w:proofErr w:type="spellEnd"/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……………………….....................</w:t>
      </w:r>
      <w:r>
        <w:rPr>
          <w:sz w:val="24"/>
        </w:rPr>
        <w:tab/>
      </w:r>
      <w:proofErr w:type="spellStart"/>
      <w:r>
        <w:rPr>
          <w:b/>
          <w:sz w:val="24"/>
        </w:rPr>
        <w:t>Dyddiad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Dod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Ben: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………………….</w:t>
      </w:r>
    </w:p>
    <w:p w:rsidR="00832735" w:rsidRDefault="00832735">
      <w:pPr>
        <w:pStyle w:val="BodyText"/>
      </w:pPr>
    </w:p>
    <w:p w:rsidR="00832735" w:rsidRDefault="009E3AAD">
      <w:pPr>
        <w:pStyle w:val="BodyText"/>
        <w:tabs>
          <w:tab w:val="left" w:pos="6580"/>
        </w:tabs>
        <w:ind w:left="100" w:right="172"/>
      </w:pP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cydymffurfio</w:t>
      </w:r>
      <w:proofErr w:type="spellEnd"/>
      <w:r>
        <w:t xml:space="preserve"> â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1999 a </w:t>
      </w:r>
      <w:proofErr w:type="spellStart"/>
      <w:r>
        <w:t>wnewch</w:t>
      </w:r>
      <w:proofErr w:type="spellEnd"/>
      <w:r>
        <w:t xml:space="preserve"> chi </w:t>
      </w:r>
      <w:proofErr w:type="spellStart"/>
      <w:r>
        <w:t>gadarnhau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gwelwch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bod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dyletswyddau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rPr>
          <w:spacing w:val="-22"/>
        </w:rPr>
        <w:t xml:space="preserve"> </w:t>
      </w:r>
      <w:proofErr w:type="spellStart"/>
      <w:r>
        <w:t>i'w</w:t>
      </w:r>
      <w:proofErr w:type="spellEnd"/>
      <w:r>
        <w:rPr>
          <w:spacing w:val="-5"/>
        </w:rPr>
        <w:t xml:space="preserve"> </w:t>
      </w:r>
      <w:proofErr w:type="spellStart"/>
      <w:r>
        <w:t>harchwilio</w:t>
      </w:r>
      <w:proofErr w:type="spellEnd"/>
      <w:r>
        <w:t>.</w:t>
      </w:r>
      <w:r>
        <w:tab/>
        <w:t>OES / NAC</w:t>
      </w:r>
      <w:r>
        <w:rPr>
          <w:spacing w:val="-1"/>
        </w:rPr>
        <w:t xml:space="preserve"> </w:t>
      </w:r>
      <w:r>
        <w:t>OES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B376D5">
      <w:pPr>
        <w:pStyle w:val="Heading2"/>
        <w:spacing w:line="400" w:lineRule="auto"/>
        <w:ind w:right="399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470535</wp:posOffset>
                </wp:positionV>
                <wp:extent cx="3417570" cy="434340"/>
                <wp:effectExtent l="0" t="381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667"/>
                              <w:gridCol w:w="670"/>
                              <w:gridCol w:w="667"/>
                              <w:gridCol w:w="667"/>
                              <w:gridCol w:w="670"/>
                              <w:gridCol w:w="667"/>
                              <w:gridCol w:w="667"/>
                              <w:gridCol w:w="670"/>
                              <w:gridCol w:w="667"/>
                              <w:gridCol w:w="667"/>
                              <w:gridCol w:w="670"/>
                              <w:gridCol w:w="667"/>
                              <w:gridCol w:w="667"/>
                              <w:gridCol w:w="670"/>
                            </w:tblGrid>
                            <w:tr w:rsidR="0083273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8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1337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4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Mawrth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Mercher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2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4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Gwener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Sadwrn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7" w:type="dxa"/>
                                  <w:gridSpan w:val="2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1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Dydd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Sul</w:t>
                                  </w:r>
                                  <w:proofErr w:type="spellEnd"/>
                                </w:p>
                              </w:tc>
                            </w:tr>
                            <w:tr w:rsidR="00832735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8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Tan</w:t>
                                  </w:r>
                                </w:p>
                              </w:tc>
                            </w:tr>
                            <w:tr w:rsidR="0083273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8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before="1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Bore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</w:tr>
                            <w:tr w:rsidR="0083273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87" w:type="dxa"/>
                                </w:tcPr>
                                <w:p w:rsidR="00832735" w:rsidRDefault="009E3AAD">
                                  <w:pPr>
                                    <w:pStyle w:val="TableParagraph"/>
                                    <w:spacing w:line="206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67" w:type="dxa"/>
                                  <w:shd w:val="clear" w:color="auto" w:fill="DADADA"/>
                                </w:tcPr>
                                <w:p w:rsidR="00832735" w:rsidRDefault="00832735"/>
                              </w:tc>
                              <w:tc>
                                <w:tcPr>
                                  <w:tcW w:w="670" w:type="dxa"/>
                                  <w:shd w:val="clear" w:color="auto" w:fill="DADADA"/>
                                </w:tcPr>
                                <w:p w:rsidR="00832735" w:rsidRDefault="00832735"/>
                              </w:tc>
                            </w:tr>
                          </w:tbl>
                          <w:p w:rsidR="00832735" w:rsidRDefault="008327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.45pt;margin-top:37.05pt;width:269.1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667"/>
                        <w:gridCol w:w="670"/>
                        <w:gridCol w:w="667"/>
                        <w:gridCol w:w="667"/>
                        <w:gridCol w:w="670"/>
                        <w:gridCol w:w="667"/>
                        <w:gridCol w:w="667"/>
                        <w:gridCol w:w="670"/>
                        <w:gridCol w:w="667"/>
                        <w:gridCol w:w="667"/>
                        <w:gridCol w:w="670"/>
                        <w:gridCol w:w="667"/>
                        <w:gridCol w:w="667"/>
                        <w:gridCol w:w="670"/>
                      </w:tblGrid>
                      <w:tr w:rsidR="00832735">
                        <w:trPr>
                          <w:trHeight w:hRule="exact" w:val="216"/>
                        </w:trPr>
                        <w:tc>
                          <w:tcPr>
                            <w:tcW w:w="787" w:type="dxa"/>
                          </w:tcPr>
                          <w:p w:rsidR="00832735" w:rsidRDefault="00832735"/>
                        </w:tc>
                        <w:tc>
                          <w:tcPr>
                            <w:tcW w:w="1337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0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Llun</w:t>
                            </w:r>
                            <w:proofErr w:type="spellEnd"/>
                          </w:p>
                        </w:tc>
                        <w:tc>
                          <w:tcPr>
                            <w:tcW w:w="1334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4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Mawrth</w:t>
                            </w:r>
                            <w:proofErr w:type="spellEnd"/>
                          </w:p>
                        </w:tc>
                        <w:tc>
                          <w:tcPr>
                            <w:tcW w:w="1337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1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Mercher</w:t>
                            </w:r>
                            <w:proofErr w:type="spellEnd"/>
                          </w:p>
                        </w:tc>
                        <w:tc>
                          <w:tcPr>
                            <w:tcW w:w="1337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2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Iau</w:t>
                            </w:r>
                            <w:proofErr w:type="spellEnd"/>
                          </w:p>
                        </w:tc>
                        <w:tc>
                          <w:tcPr>
                            <w:tcW w:w="1334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2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Gwener</w:t>
                            </w:r>
                            <w:proofErr w:type="spellEnd"/>
                          </w:p>
                        </w:tc>
                        <w:tc>
                          <w:tcPr>
                            <w:tcW w:w="1337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4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Sadwrn</w:t>
                            </w:r>
                            <w:proofErr w:type="spellEnd"/>
                          </w:p>
                        </w:tc>
                        <w:tc>
                          <w:tcPr>
                            <w:tcW w:w="1337" w:type="dxa"/>
                            <w:gridSpan w:val="2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1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Dydd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Sul</w:t>
                            </w:r>
                            <w:proofErr w:type="spellEnd"/>
                          </w:p>
                        </w:tc>
                      </w:tr>
                      <w:tr w:rsidR="00832735">
                        <w:trPr>
                          <w:trHeight w:hRule="exact" w:val="216"/>
                        </w:trPr>
                        <w:tc>
                          <w:tcPr>
                            <w:tcW w:w="78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</w:t>
                            </w:r>
                          </w:p>
                        </w:tc>
                      </w:tr>
                      <w:tr w:rsidR="00832735">
                        <w:trPr>
                          <w:trHeight w:hRule="exact" w:val="425"/>
                        </w:trPr>
                        <w:tc>
                          <w:tcPr>
                            <w:tcW w:w="787" w:type="dxa"/>
                          </w:tcPr>
                          <w:p w:rsidR="00832735" w:rsidRDefault="009E3AAD">
                            <w:pPr>
                              <w:pStyle w:val="TableParagraph"/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Bore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</w:tr>
                      <w:tr w:rsidR="00832735">
                        <w:trPr>
                          <w:trHeight w:hRule="exact" w:val="425"/>
                        </w:trPr>
                        <w:tc>
                          <w:tcPr>
                            <w:tcW w:w="787" w:type="dxa"/>
                          </w:tcPr>
                          <w:p w:rsidR="00832735" w:rsidRDefault="009E3AAD">
                            <w:pPr>
                              <w:pStyle w:val="TableParagraph"/>
                              <w:spacing w:line="206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Nos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</w:tcPr>
                          <w:p w:rsidR="00832735" w:rsidRDefault="00832735"/>
                        </w:tc>
                        <w:tc>
                          <w:tcPr>
                            <w:tcW w:w="667" w:type="dxa"/>
                            <w:shd w:val="clear" w:color="auto" w:fill="DADADA"/>
                          </w:tcPr>
                          <w:p w:rsidR="00832735" w:rsidRDefault="00832735"/>
                        </w:tc>
                        <w:tc>
                          <w:tcPr>
                            <w:tcW w:w="670" w:type="dxa"/>
                            <w:shd w:val="clear" w:color="auto" w:fill="DADADA"/>
                          </w:tcPr>
                          <w:p w:rsidR="00832735" w:rsidRDefault="00832735"/>
                        </w:tc>
                      </w:tr>
                    </w:tbl>
                    <w:p w:rsidR="00832735" w:rsidRDefault="008327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Amseroedd_pan_fydd_y_gyflogaeth_yn_dechr"/>
      <w:bookmarkEnd w:id="1"/>
      <w:proofErr w:type="spellStart"/>
      <w:r w:rsidR="009E3AAD">
        <w:t>Amseroedd</w:t>
      </w:r>
      <w:proofErr w:type="spellEnd"/>
      <w:r w:rsidR="009E3AAD">
        <w:t xml:space="preserve"> pan </w:t>
      </w:r>
      <w:proofErr w:type="spellStart"/>
      <w:r w:rsidR="009E3AAD">
        <w:t>fydd</w:t>
      </w:r>
      <w:proofErr w:type="spellEnd"/>
      <w:r w:rsidR="009E3AAD">
        <w:t xml:space="preserve"> y </w:t>
      </w:r>
      <w:proofErr w:type="spellStart"/>
      <w:r w:rsidR="009E3AAD">
        <w:t>gyflogaeth</w:t>
      </w:r>
      <w:proofErr w:type="spellEnd"/>
      <w:r w:rsidR="009E3AAD">
        <w:t xml:space="preserve"> </w:t>
      </w:r>
      <w:proofErr w:type="spellStart"/>
      <w:r w:rsidR="009E3AAD">
        <w:t>yn</w:t>
      </w:r>
      <w:proofErr w:type="spellEnd"/>
      <w:r w:rsidR="009E3AAD">
        <w:t xml:space="preserve"> </w:t>
      </w:r>
      <w:proofErr w:type="spellStart"/>
      <w:r w:rsidR="009E3AAD">
        <w:t>dechrau</w:t>
      </w:r>
      <w:proofErr w:type="spellEnd"/>
      <w:r w:rsidR="009E3AAD">
        <w:t xml:space="preserve"> ac </w:t>
      </w:r>
      <w:proofErr w:type="spellStart"/>
      <w:r w:rsidR="009E3AAD">
        <w:t>yn</w:t>
      </w:r>
      <w:proofErr w:type="spellEnd"/>
      <w:r w:rsidR="009E3AAD">
        <w:t xml:space="preserve"> </w:t>
      </w:r>
      <w:proofErr w:type="spellStart"/>
      <w:r w:rsidR="009E3AAD">
        <w:t>gorffen</w:t>
      </w:r>
      <w:proofErr w:type="spellEnd"/>
      <w:r w:rsidR="009E3AAD">
        <w:t xml:space="preserve">: </w:t>
      </w:r>
      <w:proofErr w:type="spellStart"/>
      <w:r w:rsidR="009E3AAD">
        <w:t>Yn</w:t>
      </w:r>
      <w:proofErr w:type="spellEnd"/>
      <w:r w:rsidR="009E3AAD">
        <w:t xml:space="preserve"> </w:t>
      </w:r>
      <w:proofErr w:type="spellStart"/>
      <w:r w:rsidR="009E3AAD">
        <w:t>ystod</w:t>
      </w:r>
      <w:proofErr w:type="spellEnd"/>
      <w:r w:rsidR="009E3AAD">
        <w:t xml:space="preserve"> </w:t>
      </w:r>
      <w:proofErr w:type="spellStart"/>
      <w:r w:rsidR="009E3AAD">
        <w:t>Wythnosau</w:t>
      </w:r>
      <w:proofErr w:type="spellEnd"/>
      <w:r w:rsidR="009E3AAD">
        <w:t xml:space="preserve"> Ysgol:</w:t>
      </w: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rPr>
          <w:b/>
          <w:sz w:val="26"/>
        </w:rPr>
      </w:pPr>
    </w:p>
    <w:p w:rsidR="00832735" w:rsidRDefault="00832735">
      <w:pPr>
        <w:pStyle w:val="BodyText"/>
        <w:spacing w:before="6"/>
        <w:rPr>
          <w:b/>
          <w:sz w:val="36"/>
        </w:rPr>
      </w:pPr>
    </w:p>
    <w:p w:rsidR="00832735" w:rsidRDefault="009E3AAD">
      <w:pPr>
        <w:spacing w:after="4"/>
        <w:ind w:left="100"/>
        <w:rPr>
          <w:b/>
          <w:sz w:val="24"/>
        </w:rPr>
      </w:pP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ystod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Gwyliau</w:t>
      </w:r>
      <w:proofErr w:type="spellEnd"/>
      <w:r>
        <w:rPr>
          <w:b/>
          <w:sz w:val="24"/>
        </w:rPr>
        <w:t xml:space="preserve"> Ysgol: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667"/>
        <w:gridCol w:w="670"/>
        <w:gridCol w:w="667"/>
        <w:gridCol w:w="667"/>
        <w:gridCol w:w="670"/>
        <w:gridCol w:w="667"/>
        <w:gridCol w:w="667"/>
        <w:gridCol w:w="670"/>
        <w:gridCol w:w="667"/>
        <w:gridCol w:w="667"/>
        <w:gridCol w:w="670"/>
        <w:gridCol w:w="667"/>
        <w:gridCol w:w="667"/>
        <w:gridCol w:w="670"/>
      </w:tblGrid>
      <w:tr w:rsidR="00832735">
        <w:trPr>
          <w:trHeight w:hRule="exact" w:val="216"/>
        </w:trPr>
        <w:tc>
          <w:tcPr>
            <w:tcW w:w="787" w:type="dxa"/>
          </w:tcPr>
          <w:p w:rsidR="00832735" w:rsidRDefault="00832735"/>
        </w:tc>
        <w:tc>
          <w:tcPr>
            <w:tcW w:w="1337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Llun</w:t>
            </w:r>
            <w:proofErr w:type="spellEnd"/>
          </w:p>
        </w:tc>
        <w:tc>
          <w:tcPr>
            <w:tcW w:w="1334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Mawrth</w:t>
            </w:r>
            <w:proofErr w:type="spellEnd"/>
          </w:p>
        </w:tc>
        <w:tc>
          <w:tcPr>
            <w:tcW w:w="1337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Mercher</w:t>
            </w:r>
            <w:proofErr w:type="spellEnd"/>
          </w:p>
        </w:tc>
        <w:tc>
          <w:tcPr>
            <w:tcW w:w="1337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321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Iau</w:t>
            </w:r>
            <w:proofErr w:type="spellEnd"/>
          </w:p>
        </w:tc>
        <w:tc>
          <w:tcPr>
            <w:tcW w:w="1334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Gwener</w:t>
            </w:r>
            <w:proofErr w:type="spellEnd"/>
          </w:p>
        </w:tc>
        <w:tc>
          <w:tcPr>
            <w:tcW w:w="1337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Sadwrn</w:t>
            </w:r>
            <w:proofErr w:type="spellEnd"/>
          </w:p>
        </w:tc>
        <w:tc>
          <w:tcPr>
            <w:tcW w:w="1337" w:type="dxa"/>
            <w:gridSpan w:val="2"/>
          </w:tcPr>
          <w:p w:rsidR="00832735" w:rsidRDefault="009E3AAD"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proofErr w:type="spellStart"/>
            <w:r>
              <w:rPr>
                <w:sz w:val="18"/>
              </w:rPr>
              <w:t>Dydd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</w:p>
        </w:tc>
      </w:tr>
      <w:tr w:rsidR="00832735">
        <w:trPr>
          <w:trHeight w:hRule="exact" w:val="218"/>
        </w:trPr>
        <w:tc>
          <w:tcPr>
            <w:tcW w:w="787" w:type="dxa"/>
          </w:tcPr>
          <w:p w:rsidR="00832735" w:rsidRDefault="00832735"/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70" w:type="dxa"/>
          </w:tcPr>
          <w:p w:rsidR="00832735" w:rsidRDefault="009E3AA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670" w:type="dxa"/>
          </w:tcPr>
          <w:p w:rsidR="00832735" w:rsidRDefault="009E3AAD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670" w:type="dxa"/>
          </w:tcPr>
          <w:p w:rsidR="00832735" w:rsidRDefault="009E3AAD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  <w:tc>
          <w:tcPr>
            <w:tcW w:w="667" w:type="dxa"/>
          </w:tcPr>
          <w:p w:rsidR="00832735" w:rsidRDefault="009E3AAD">
            <w:pPr>
              <w:pStyle w:val="TableParagraph"/>
              <w:spacing w:before="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670" w:type="dxa"/>
          </w:tcPr>
          <w:p w:rsidR="00832735" w:rsidRDefault="009E3AAD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Tan</w:t>
            </w:r>
          </w:p>
        </w:tc>
      </w:tr>
      <w:tr w:rsidR="00832735">
        <w:trPr>
          <w:trHeight w:hRule="exact" w:val="425"/>
        </w:trPr>
        <w:tc>
          <w:tcPr>
            <w:tcW w:w="787" w:type="dxa"/>
          </w:tcPr>
          <w:p w:rsidR="00832735" w:rsidRDefault="009E3AAD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Bore</w:t>
            </w:r>
          </w:p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</w:tr>
      <w:tr w:rsidR="00832735">
        <w:trPr>
          <w:trHeight w:hRule="exact" w:val="422"/>
        </w:trPr>
        <w:tc>
          <w:tcPr>
            <w:tcW w:w="787" w:type="dxa"/>
          </w:tcPr>
          <w:p w:rsidR="00832735" w:rsidRDefault="009E3AAD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Nos</w:t>
            </w:r>
          </w:p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67" w:type="dxa"/>
          </w:tcPr>
          <w:p w:rsidR="00832735" w:rsidRDefault="00832735"/>
        </w:tc>
        <w:tc>
          <w:tcPr>
            <w:tcW w:w="670" w:type="dxa"/>
          </w:tcPr>
          <w:p w:rsidR="00832735" w:rsidRDefault="00832735"/>
        </w:tc>
      </w:tr>
    </w:tbl>
    <w:p w:rsidR="00832735" w:rsidRDefault="009E3AAD">
      <w:pPr>
        <w:spacing w:before="168"/>
        <w:ind w:left="100" w:right="284"/>
        <w:rPr>
          <w:b/>
          <w:sz w:val="24"/>
        </w:rPr>
      </w:pPr>
      <w:r>
        <w:rPr>
          <w:b/>
          <w:sz w:val="24"/>
        </w:rPr>
        <w:t xml:space="preserve">Ni </w:t>
      </w:r>
      <w:proofErr w:type="spellStart"/>
      <w:r>
        <w:rPr>
          <w:b/>
          <w:sz w:val="24"/>
        </w:rPr>
        <w:t>chaniateir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blentyn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weithio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mwy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phedair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awr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dydd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gael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seibiant</w:t>
      </w:r>
      <w:proofErr w:type="spellEnd"/>
      <w:r>
        <w:rPr>
          <w:b/>
          <w:sz w:val="24"/>
        </w:rPr>
        <w:t xml:space="preserve"> am </w:t>
      </w:r>
      <w:proofErr w:type="spellStart"/>
      <w:r>
        <w:rPr>
          <w:b/>
          <w:sz w:val="24"/>
        </w:rPr>
        <w:t>awr</w:t>
      </w:r>
      <w:proofErr w:type="spellEnd"/>
      <w:r>
        <w:rPr>
          <w:b/>
          <w:sz w:val="24"/>
        </w:rPr>
        <w:t xml:space="preserve">. Ni </w:t>
      </w:r>
      <w:proofErr w:type="spellStart"/>
      <w:r>
        <w:rPr>
          <w:b/>
          <w:sz w:val="24"/>
        </w:rPr>
        <w:t>chaiff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plentyn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weithio’n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barhaus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drwy’r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flwyddyn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rhaid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cymryd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pythefnos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wyliau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ystod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gwyliau’r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ysgol</w:t>
      </w:r>
      <w:proofErr w:type="spellEnd"/>
      <w:r>
        <w:rPr>
          <w:b/>
          <w:sz w:val="24"/>
        </w:rPr>
        <w:t>.</w:t>
      </w:r>
    </w:p>
    <w:p w:rsidR="00832735" w:rsidRDefault="009E3AAD">
      <w:pPr>
        <w:tabs>
          <w:tab w:val="left" w:pos="6580"/>
        </w:tabs>
        <w:spacing w:before="172"/>
        <w:ind w:left="100"/>
        <w:rPr>
          <w:sz w:val="24"/>
        </w:rPr>
      </w:pPr>
      <w:proofErr w:type="spellStart"/>
      <w:r>
        <w:rPr>
          <w:b/>
          <w:sz w:val="24"/>
        </w:rPr>
        <w:t>Llofnod</w:t>
      </w:r>
      <w:proofErr w:type="spellEnd"/>
      <w:r>
        <w:rPr>
          <w:b/>
          <w:sz w:val="24"/>
        </w:rPr>
        <w:t xml:space="preserve"> y</w:t>
      </w:r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cyflogwr</w:t>
      </w:r>
      <w:proofErr w:type="spellEnd"/>
      <w:r>
        <w:rPr>
          <w:b/>
          <w:sz w:val="24"/>
        </w:rPr>
        <w:t>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…………………………………………</w:t>
      </w:r>
      <w:r>
        <w:rPr>
          <w:sz w:val="24"/>
        </w:rPr>
        <w:tab/>
      </w:r>
      <w:proofErr w:type="spellStart"/>
      <w:r>
        <w:rPr>
          <w:b/>
          <w:sz w:val="24"/>
        </w:rPr>
        <w:t>Printio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>: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…………………………</w:t>
      </w:r>
    </w:p>
    <w:p w:rsidR="00832735" w:rsidRDefault="00832735">
      <w:pPr>
        <w:pStyle w:val="BodyText"/>
        <w:spacing w:before="11"/>
        <w:rPr>
          <w:sz w:val="23"/>
        </w:rPr>
      </w:pPr>
    </w:p>
    <w:p w:rsidR="00832735" w:rsidRDefault="009E3AAD">
      <w:pPr>
        <w:tabs>
          <w:tab w:val="left" w:pos="6580"/>
        </w:tabs>
        <w:ind w:left="100"/>
        <w:rPr>
          <w:sz w:val="24"/>
        </w:rPr>
      </w:pPr>
      <w:proofErr w:type="spellStart"/>
      <w:r>
        <w:rPr>
          <w:b/>
          <w:sz w:val="24"/>
        </w:rPr>
        <w:t>Swydd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yn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cwmni</w:t>
      </w:r>
      <w:proofErr w:type="spellEnd"/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………………………………………..</w:t>
      </w:r>
      <w:r>
        <w:rPr>
          <w:sz w:val="24"/>
        </w:rPr>
        <w:tab/>
      </w:r>
      <w:proofErr w:type="spellStart"/>
      <w:r>
        <w:rPr>
          <w:b/>
          <w:sz w:val="24"/>
        </w:rPr>
        <w:t>Dyddiad</w:t>
      </w:r>
      <w:proofErr w:type="spellEnd"/>
      <w:r>
        <w:rPr>
          <w:b/>
          <w:sz w:val="24"/>
        </w:rPr>
        <w:t>: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……………………………</w:t>
      </w:r>
    </w:p>
    <w:p w:rsidR="00832735" w:rsidRDefault="00832735">
      <w:pPr>
        <w:pStyle w:val="BodyText"/>
        <w:spacing w:before="10"/>
        <w:rPr>
          <w:sz w:val="21"/>
        </w:rPr>
      </w:pPr>
    </w:p>
    <w:p w:rsidR="00832735" w:rsidRDefault="009E3AAD">
      <w:pPr>
        <w:pStyle w:val="BodyText"/>
        <w:ind w:left="100"/>
      </w:pPr>
      <w:proofErr w:type="spellStart"/>
      <w:r>
        <w:t>Deddf</w:t>
      </w:r>
      <w:proofErr w:type="spellEnd"/>
      <w:r>
        <w:rPr>
          <w:spacing w:val="-6"/>
        </w:rPr>
        <w:t xml:space="preserve"> </w:t>
      </w:r>
      <w:proofErr w:type="spellStart"/>
      <w:r>
        <w:t>Diogelu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1998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spellStart"/>
      <w:r>
        <w:t>Prosesir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wybodaeth</w:t>
      </w:r>
      <w:proofErr w:type="spellEnd"/>
      <w:r>
        <w:rPr>
          <w:spacing w:val="-8"/>
        </w:rPr>
        <w:t xml:space="preserve"> </w:t>
      </w:r>
      <w:r>
        <w:t>hon</w:t>
      </w:r>
      <w:r>
        <w:rPr>
          <w:spacing w:val="-8"/>
        </w:rPr>
        <w:t xml:space="preserve"> </w:t>
      </w:r>
      <w:proofErr w:type="spellStart"/>
      <w:r>
        <w:t>yn</w:t>
      </w:r>
      <w:proofErr w:type="spellEnd"/>
      <w:r>
        <w:rPr>
          <w:spacing w:val="-8"/>
        </w:rPr>
        <w:t xml:space="preserve"> </w:t>
      </w:r>
      <w:proofErr w:type="spellStart"/>
      <w:r>
        <w:t>unol</w:t>
      </w:r>
      <w:proofErr w:type="spellEnd"/>
      <w:r>
        <w:rPr>
          <w:spacing w:val="-11"/>
        </w:rPr>
        <w:t xml:space="preserve"> </w:t>
      </w:r>
      <w:r>
        <w:t>â</w:t>
      </w:r>
      <w:r>
        <w:rPr>
          <w:spacing w:val="-6"/>
        </w:rPr>
        <w:t xml:space="preserve"> </w:t>
      </w:r>
      <w:proofErr w:type="spellStart"/>
      <w:r>
        <w:t>Deddf</w:t>
      </w:r>
      <w:proofErr w:type="spellEnd"/>
      <w:r>
        <w:rPr>
          <w:spacing w:val="-6"/>
        </w:rPr>
        <w:t xml:space="preserve"> </w:t>
      </w:r>
      <w:proofErr w:type="spellStart"/>
      <w:r>
        <w:t>Diogelu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1998,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proofErr w:type="spellStart"/>
      <w:r>
        <w:t>ddiben</w:t>
      </w:r>
      <w:proofErr w:type="spellEnd"/>
      <w:r>
        <w:t xml:space="preserve"> </w:t>
      </w:r>
      <w:proofErr w:type="spellStart"/>
      <w:r>
        <w:t>Gweinyddu</w:t>
      </w:r>
      <w:proofErr w:type="spellEnd"/>
      <w:r>
        <w:rPr>
          <w:spacing w:val="-13"/>
        </w:rPr>
        <w:t xml:space="preserve"> </w:t>
      </w:r>
      <w:proofErr w:type="spellStart"/>
      <w:r>
        <w:t>Addysg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Hyfforddiant</w:t>
      </w:r>
      <w:proofErr w:type="spellEnd"/>
      <w:r>
        <w:t>,</w:t>
      </w:r>
      <w:r>
        <w:rPr>
          <w:spacing w:val="-13"/>
        </w:rPr>
        <w:t xml:space="preserve"> </w:t>
      </w:r>
      <w:r>
        <w:t>ac</w:t>
      </w:r>
      <w:r>
        <w:rPr>
          <w:spacing w:val="-11"/>
        </w:rPr>
        <w:t xml:space="preserve"> </w:t>
      </w:r>
      <w:proofErr w:type="spellStart"/>
      <w:r>
        <w:t>yn</w:t>
      </w:r>
      <w:proofErr w:type="spellEnd"/>
      <w:r>
        <w:rPr>
          <w:spacing w:val="-13"/>
        </w:rPr>
        <w:t xml:space="preserve"> </w:t>
      </w:r>
      <w:proofErr w:type="spellStart"/>
      <w:r>
        <w:t>benodol</w:t>
      </w:r>
      <w:proofErr w:type="spellEnd"/>
      <w:r>
        <w:rPr>
          <w:spacing w:val="-12"/>
        </w:rPr>
        <w:t xml:space="preserve"> </w:t>
      </w:r>
      <w:proofErr w:type="spellStart"/>
      <w:r>
        <w:t>monitro</w:t>
      </w:r>
      <w:proofErr w:type="spellEnd"/>
      <w:r>
        <w:rPr>
          <w:spacing w:val="-10"/>
        </w:rPr>
        <w:t xml:space="preserve"> </w:t>
      </w:r>
      <w:proofErr w:type="spellStart"/>
      <w:r>
        <w:t>cyflogaeth</w:t>
      </w:r>
      <w:proofErr w:type="spellEnd"/>
      <w:r>
        <w:rPr>
          <w:spacing w:val="-10"/>
        </w:rPr>
        <w:t xml:space="preserve"> </w:t>
      </w:r>
      <w:r>
        <w:t>plant.</w:t>
      </w:r>
    </w:p>
    <w:p w:rsidR="00832735" w:rsidRDefault="009E3AAD">
      <w:pPr>
        <w:pStyle w:val="Heading2"/>
      </w:pPr>
      <w:proofErr w:type="spellStart"/>
      <w:r>
        <w:t>Dylid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at:</w:t>
      </w:r>
    </w:p>
    <w:p w:rsidR="00832735" w:rsidRDefault="004D0D34">
      <w:pPr>
        <w:pStyle w:val="BodyText"/>
        <w:ind w:left="100" w:right="108"/>
      </w:pPr>
      <w:r>
        <w:t xml:space="preserve">At </w:t>
      </w:r>
      <w:bookmarkStart w:id="2" w:name="_GoBack"/>
      <w:proofErr w:type="spellStart"/>
      <w:r>
        <w:t>Sylw</w:t>
      </w:r>
      <w:proofErr w:type="spellEnd"/>
      <w:r>
        <w:t xml:space="preserve">, </w:t>
      </w:r>
      <w:proofErr w:type="spellStart"/>
      <w:r>
        <w:t>Gweinydd</w:t>
      </w:r>
      <w:proofErr w:type="spellEnd"/>
      <w:r>
        <w:t xml:space="preserve"> </w:t>
      </w:r>
      <w:proofErr w:type="spellStart"/>
      <w:r>
        <w:t>Ieuenctid</w:t>
      </w:r>
      <w:proofErr w:type="spellEnd"/>
      <w:r>
        <w:t xml:space="preserve">, </w:t>
      </w:r>
      <w:proofErr w:type="spellStart"/>
      <w:r w:rsidR="009E3AAD">
        <w:t>Neuadd</w:t>
      </w:r>
      <w:proofErr w:type="spellEnd"/>
      <w:r w:rsidR="009E3AAD">
        <w:t xml:space="preserve"> y Sir, </w:t>
      </w:r>
      <w:proofErr w:type="spellStart"/>
      <w:r w:rsidR="009E3AAD">
        <w:t>Hwlffordd</w:t>
      </w:r>
      <w:proofErr w:type="spellEnd"/>
      <w:r w:rsidR="009E3AAD">
        <w:t xml:space="preserve"> S</w:t>
      </w:r>
      <w:r>
        <w:t xml:space="preserve">A61 1TP. 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>: 01437 775813</w:t>
      </w:r>
    </w:p>
    <w:bookmarkEnd w:id="2"/>
    <w:p w:rsidR="00832735" w:rsidRDefault="00832735">
      <w:pPr>
        <w:sectPr w:rsidR="00832735">
          <w:pgSz w:w="11920" w:h="16850"/>
          <w:pgMar w:top="2580" w:right="520" w:bottom="280" w:left="420" w:header="523" w:footer="0" w:gutter="0"/>
          <w:cols w:space="720"/>
        </w:sectPr>
      </w:pPr>
    </w:p>
    <w:p w:rsidR="00832735" w:rsidRDefault="009E3AAD">
      <w:pPr>
        <w:pStyle w:val="Heading1"/>
        <w:spacing w:before="136"/>
        <w:ind w:left="3302" w:right="1205" w:hanging="1407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332231</wp:posOffset>
            </wp:positionH>
            <wp:positionV relativeFrom="page">
              <wp:posOffset>405385</wp:posOffset>
            </wp:positionV>
            <wp:extent cx="679056" cy="12670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056" cy="1267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GWYBODAETH DISGYBLION – GWAITH RHAN-AMSER YR ORIAU GWAITH A GANIATEIR</w:t>
      </w:r>
    </w:p>
    <w:p w:rsidR="00832735" w:rsidRDefault="009E3AAD">
      <w:pPr>
        <w:pStyle w:val="BodyText"/>
        <w:spacing w:before="252"/>
        <w:ind w:left="256" w:right="332"/>
      </w:pP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cyrraedd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llofnodi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a'ch</w:t>
      </w:r>
      <w:proofErr w:type="spellEnd"/>
      <w:r>
        <w:t xml:space="preserve"> </w:t>
      </w:r>
      <w:proofErr w:type="spellStart"/>
      <w:r>
        <w:t>cyflogwr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>.</w:t>
      </w:r>
    </w:p>
    <w:p w:rsidR="00832735" w:rsidRDefault="00832735">
      <w:pPr>
        <w:pStyle w:val="BodyText"/>
        <w:spacing w:before="4"/>
        <w:rPr>
          <w:sz w:val="20"/>
        </w:rPr>
      </w:pPr>
    </w:p>
    <w:tbl>
      <w:tblPr>
        <w:tblW w:w="0" w:type="auto"/>
        <w:tblInd w:w="25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242"/>
        <w:gridCol w:w="6310"/>
      </w:tblGrid>
      <w:tr w:rsidR="00832735">
        <w:trPr>
          <w:trHeight w:hRule="exact" w:val="804"/>
        </w:trPr>
        <w:tc>
          <w:tcPr>
            <w:tcW w:w="1829" w:type="dxa"/>
          </w:tcPr>
          <w:p w:rsidR="00832735" w:rsidRDefault="009E3AAD">
            <w:pPr>
              <w:pStyle w:val="TableParagraph"/>
              <w:spacing w:before="115"/>
              <w:ind w:left="820" w:right="99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Pan </w:t>
            </w:r>
            <w:proofErr w:type="spellStart"/>
            <w:r>
              <w:rPr>
                <w:b/>
                <w:sz w:val="24"/>
              </w:rPr>
              <w:t>fyddwch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</w:p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Gallwch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weithio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ystod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oriau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canlynol</w:t>
            </w:r>
            <w:proofErr w:type="spellEnd"/>
          </w:p>
        </w:tc>
      </w:tr>
      <w:tr w:rsidR="00832735">
        <w:trPr>
          <w:trHeight w:hRule="exact" w:val="1080"/>
        </w:trPr>
        <w:tc>
          <w:tcPr>
            <w:tcW w:w="1829" w:type="dxa"/>
            <w:vMerge w:val="restart"/>
          </w:tcPr>
          <w:p w:rsidR="00832735" w:rsidRDefault="009E3AAD">
            <w:pPr>
              <w:pStyle w:val="TableParagraph"/>
              <w:spacing w:before="115"/>
              <w:ind w:left="758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:rsidR="00832735" w:rsidRDefault="009E3AAD">
            <w:pPr>
              <w:pStyle w:val="TableParagraph"/>
              <w:spacing w:before="119" w:line="343" w:lineRule="auto"/>
              <w:ind w:left="784" w:right="7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Diwrnodau</w:t>
            </w:r>
            <w:proofErr w:type="spellEnd"/>
            <w:r>
              <w:rPr>
                <w:b/>
                <w:sz w:val="24"/>
              </w:rPr>
              <w:t xml:space="preserve"> Ysgol</w:t>
            </w:r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ind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Hyd</w:t>
            </w:r>
            <w:proofErr w:type="spellEnd"/>
            <w:r>
              <w:rPr>
                <w:sz w:val="24"/>
              </w:rPr>
              <w:t xml:space="preserve"> at 2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ystod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cyfnodau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canlynol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(a)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y bore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ac 8:30am (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(b) </w:t>
            </w:r>
            <w:proofErr w:type="spellStart"/>
            <w:r>
              <w:rPr>
                <w:sz w:val="24"/>
              </w:rPr>
              <w:t>gyda'r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diwrnod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 xml:space="preserve"> a 7pm.</w:t>
            </w:r>
          </w:p>
        </w:tc>
      </w:tr>
      <w:tr w:rsidR="00832735">
        <w:trPr>
          <w:trHeight w:hRule="exact" w:val="528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Sadwrn</w:t>
            </w:r>
            <w:proofErr w:type="spellEnd"/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 7pm</w:t>
            </w:r>
          </w:p>
        </w:tc>
      </w:tr>
      <w:tr w:rsidR="00832735">
        <w:trPr>
          <w:trHeight w:hRule="exact" w:val="528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</w:t>
            </w:r>
            <w:proofErr w:type="spellEnd"/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ac 11am</w:t>
            </w:r>
          </w:p>
        </w:tc>
      </w:tr>
      <w:tr w:rsidR="00832735">
        <w:trPr>
          <w:trHeight w:hRule="exact" w:val="1632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Gwyliau</w:t>
            </w:r>
            <w:proofErr w:type="spellEnd"/>
            <w:r>
              <w:rPr>
                <w:b/>
                <w:sz w:val="24"/>
              </w:rPr>
              <w:t xml:space="preserve"> Ysgol</w:t>
            </w:r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ddiwrnod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wythnos</w:t>
            </w:r>
            <w:proofErr w:type="spellEnd"/>
            <w:r>
              <w:rPr>
                <w:sz w:val="24"/>
              </w:rPr>
              <w:t xml:space="preserve"> (ac </w:t>
            </w:r>
            <w:proofErr w:type="spellStart"/>
            <w:r>
              <w:rPr>
                <w:sz w:val="24"/>
              </w:rPr>
              <w:t>eithrio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 7pm, </w:t>
            </w: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chaniateir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gweithio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wythnos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Rhaid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pythefnos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wyliau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flwyddyn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rhaid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cymryd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pythefnos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ystod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gwyliau'r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2735">
        <w:trPr>
          <w:trHeight w:hRule="exact" w:val="1080"/>
        </w:trPr>
        <w:tc>
          <w:tcPr>
            <w:tcW w:w="1829" w:type="dxa"/>
            <w:vMerge w:val="restart"/>
          </w:tcPr>
          <w:p w:rsidR="00832735" w:rsidRDefault="00832735">
            <w:pPr>
              <w:pStyle w:val="TableParagraph"/>
              <w:ind w:left="0"/>
              <w:rPr>
                <w:sz w:val="26"/>
              </w:rPr>
            </w:pPr>
          </w:p>
          <w:p w:rsidR="00832735" w:rsidRDefault="00832735">
            <w:pPr>
              <w:pStyle w:val="TableParagraph"/>
              <w:ind w:left="0"/>
              <w:rPr>
                <w:sz w:val="26"/>
              </w:rPr>
            </w:pPr>
          </w:p>
          <w:p w:rsidR="00832735" w:rsidRDefault="00832735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32735" w:rsidRDefault="009E3AAD">
            <w:pPr>
              <w:pStyle w:val="TableParagraph"/>
              <w:ind w:left="758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Diwrnodau</w:t>
            </w:r>
            <w:proofErr w:type="spellEnd"/>
            <w:r>
              <w:rPr>
                <w:b/>
                <w:sz w:val="24"/>
              </w:rPr>
              <w:t xml:space="preserve"> Ysgol</w:t>
            </w:r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Hyd</w:t>
            </w:r>
            <w:proofErr w:type="spellEnd"/>
            <w:r>
              <w:rPr>
                <w:sz w:val="24"/>
              </w:rPr>
              <w:t xml:space="preserve"> at 2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ystod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cyfnodau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canlynol</w:t>
            </w:r>
            <w:proofErr w:type="spellEnd"/>
            <w:r>
              <w:rPr>
                <w:sz w:val="24"/>
              </w:rPr>
              <w:t xml:space="preserve"> (a)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y bore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ac 8:30am (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mwyaf</w:t>
            </w:r>
            <w:proofErr w:type="spellEnd"/>
            <w:r>
              <w:rPr>
                <w:sz w:val="24"/>
              </w:rPr>
              <w:t xml:space="preserve">) (b) </w:t>
            </w:r>
            <w:proofErr w:type="spellStart"/>
            <w:r>
              <w:rPr>
                <w:sz w:val="24"/>
              </w:rPr>
              <w:t>gyda'r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diwedd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diwrnod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 xml:space="preserve"> a 7pm.</w:t>
            </w:r>
          </w:p>
        </w:tc>
      </w:tr>
      <w:tr w:rsidR="00832735">
        <w:trPr>
          <w:trHeight w:hRule="exact" w:val="528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Sadwrn</w:t>
            </w:r>
            <w:proofErr w:type="spellEnd"/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 7pm</w:t>
            </w:r>
          </w:p>
        </w:tc>
      </w:tr>
      <w:tr w:rsidR="00832735">
        <w:trPr>
          <w:trHeight w:hRule="exact" w:val="528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Sul</w:t>
            </w:r>
            <w:proofErr w:type="spellEnd"/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ac 11am</w:t>
            </w:r>
          </w:p>
        </w:tc>
      </w:tr>
      <w:tr w:rsidR="00832735">
        <w:trPr>
          <w:trHeight w:hRule="exact" w:val="1630"/>
        </w:trPr>
        <w:tc>
          <w:tcPr>
            <w:tcW w:w="1829" w:type="dxa"/>
            <w:vMerge/>
          </w:tcPr>
          <w:p w:rsidR="00832735" w:rsidRDefault="00832735"/>
        </w:tc>
        <w:tc>
          <w:tcPr>
            <w:tcW w:w="2242" w:type="dxa"/>
          </w:tcPr>
          <w:p w:rsidR="00832735" w:rsidRDefault="009E3AAD">
            <w:pPr>
              <w:pStyle w:val="TableParagraph"/>
              <w:spacing w:before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Gwyliau</w:t>
            </w:r>
            <w:proofErr w:type="spellEnd"/>
            <w:r>
              <w:rPr>
                <w:b/>
                <w:sz w:val="24"/>
              </w:rPr>
              <w:t xml:space="preserve"> Ysgol</w:t>
            </w:r>
          </w:p>
        </w:tc>
        <w:tc>
          <w:tcPr>
            <w:tcW w:w="6310" w:type="dxa"/>
          </w:tcPr>
          <w:p w:rsidR="00832735" w:rsidRDefault="009E3AAD">
            <w:pPr>
              <w:pStyle w:val="TableParagraph"/>
              <w:spacing w:before="115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unrhyw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ddiwrnod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wythnos</w:t>
            </w:r>
            <w:proofErr w:type="spellEnd"/>
            <w:r>
              <w:rPr>
                <w:sz w:val="24"/>
              </w:rPr>
              <w:t xml:space="preserve"> (ac </w:t>
            </w:r>
            <w:proofErr w:type="spellStart"/>
            <w:r>
              <w:rPr>
                <w:sz w:val="24"/>
              </w:rPr>
              <w:t>eithrio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rhwng</w:t>
            </w:r>
            <w:proofErr w:type="spellEnd"/>
            <w:r>
              <w:rPr>
                <w:sz w:val="24"/>
              </w:rPr>
              <w:t xml:space="preserve"> 7am a 7pm, </w:t>
            </w: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chaniateir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gweithio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35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wythnos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Rhaid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pythefnos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wyliau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flwyddyn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rhaid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cymryd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pythefnos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hwnnw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ystod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gwyliau'r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2735">
        <w:trPr>
          <w:trHeight w:hRule="exact" w:val="1476"/>
        </w:trPr>
        <w:tc>
          <w:tcPr>
            <w:tcW w:w="1829" w:type="dxa"/>
          </w:tcPr>
          <w:p w:rsidR="00832735" w:rsidRDefault="00832735">
            <w:pPr>
              <w:pStyle w:val="TableParagraph"/>
              <w:ind w:left="0"/>
              <w:rPr>
                <w:sz w:val="26"/>
              </w:rPr>
            </w:pPr>
          </w:p>
          <w:p w:rsidR="00832735" w:rsidRDefault="009E3AAD">
            <w:pPr>
              <w:pStyle w:val="TableParagraph"/>
              <w:spacing w:before="212"/>
              <w:ind w:left="758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51" w:type="dxa"/>
            <w:gridSpan w:val="2"/>
          </w:tcPr>
          <w:p w:rsidR="00832735" w:rsidRDefault="009E3AAD">
            <w:pPr>
              <w:pStyle w:val="TableParagraph"/>
              <w:spacing w:before="115"/>
              <w:ind w:right="1"/>
              <w:rPr>
                <w:sz w:val="24"/>
              </w:rPr>
            </w:pPr>
            <w:proofErr w:type="spellStart"/>
            <w:r>
              <w:rPr>
                <w:sz w:val="24"/>
              </w:rPr>
              <w:t>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bennwyd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rhai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oed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byddwch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oed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gorfodol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Mae'r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gyfraith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caniatáu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dydd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Mehefin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flwyddyn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pryd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byddwch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16 </w:t>
            </w:r>
            <w:proofErr w:type="spellStart"/>
            <w:r>
              <w:rPr>
                <w:sz w:val="24"/>
              </w:rPr>
              <w:t>oed</w:t>
            </w:r>
            <w:proofErr w:type="spellEnd"/>
            <w:r>
              <w:rPr>
                <w:sz w:val="24"/>
              </w:rPr>
              <w:t>.</w:t>
            </w:r>
          </w:p>
          <w:p w:rsidR="00832735" w:rsidRDefault="009E3AAD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Ni </w:t>
            </w:r>
            <w:proofErr w:type="spellStart"/>
            <w:r>
              <w:rPr>
                <w:b/>
                <w:sz w:val="24"/>
              </w:rPr>
              <w:t>chaniateir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ichi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weithio'n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amser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llawn</w:t>
            </w:r>
            <w:proofErr w:type="spellEnd"/>
            <w:r>
              <w:rPr>
                <w:b/>
                <w:sz w:val="24"/>
              </w:rPr>
              <w:t xml:space="preserve"> tan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ôl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dyddiad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hwnnw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832735">
        <w:trPr>
          <w:trHeight w:hRule="exact" w:val="1080"/>
        </w:trPr>
        <w:tc>
          <w:tcPr>
            <w:tcW w:w="10380" w:type="dxa"/>
            <w:gridSpan w:val="3"/>
          </w:tcPr>
          <w:p w:rsidR="00832735" w:rsidRDefault="009E3AAD">
            <w:pPr>
              <w:pStyle w:val="TableParagraph"/>
              <w:spacing w:before="115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NI CHANIATEIR I BLENTYN WEITHIO MWY NA 12 AWR YN YSTOD WYTHNOS PRYD Y MAE'N RHAID IDDO/IDDI FYND I'R YSGOL. NI CHANIATEIR I BLENTYN O UNRHYW OED WEITHIO MWY NA 4 AWR Y DYDD HEB EGWYL O AWR.</w:t>
            </w:r>
          </w:p>
        </w:tc>
      </w:tr>
    </w:tbl>
    <w:p w:rsidR="00832735" w:rsidRDefault="00832735">
      <w:pPr>
        <w:rPr>
          <w:sz w:val="24"/>
        </w:rPr>
        <w:sectPr w:rsidR="00832735">
          <w:headerReference w:type="default" r:id="rId9"/>
          <w:pgSz w:w="11920" w:h="16850"/>
          <w:pgMar w:top="2700" w:right="720" w:bottom="280" w:left="420" w:header="678" w:footer="0" w:gutter="0"/>
          <w:cols w:space="720"/>
        </w:sectPr>
      </w:pPr>
    </w:p>
    <w:p w:rsidR="00832735" w:rsidRDefault="00832735">
      <w:pPr>
        <w:pStyle w:val="BodyText"/>
        <w:spacing w:before="9"/>
        <w:rPr>
          <w:sz w:val="19"/>
        </w:rPr>
      </w:pPr>
    </w:p>
    <w:p w:rsidR="00832735" w:rsidRDefault="009E3AAD">
      <w:pPr>
        <w:pStyle w:val="Heading1"/>
        <w:spacing w:before="91"/>
        <w:ind w:left="3544"/>
      </w:pPr>
      <w:r>
        <w:t>MATH O WAITH A GANIATEIR</w:t>
      </w:r>
    </w:p>
    <w:p w:rsidR="00832735" w:rsidRDefault="00832735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25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8470"/>
      </w:tblGrid>
      <w:tr w:rsidR="00832735">
        <w:trPr>
          <w:trHeight w:hRule="exact" w:val="3564"/>
        </w:trPr>
        <w:tc>
          <w:tcPr>
            <w:tcW w:w="1939" w:type="dxa"/>
          </w:tcPr>
          <w:p w:rsidR="00832735" w:rsidRDefault="009E3AAD">
            <w:pPr>
              <w:pStyle w:val="TableParagraph"/>
              <w:spacing w:before="115"/>
              <w:ind w:left="13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Pan </w:t>
            </w:r>
            <w:proofErr w:type="spellStart"/>
            <w:r>
              <w:rPr>
                <w:b/>
                <w:sz w:val="24"/>
              </w:rPr>
              <w:t>fyddwch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yn</w:t>
            </w:r>
            <w:proofErr w:type="spellEnd"/>
          </w:p>
          <w:p w:rsidR="00832735" w:rsidRDefault="008327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2735" w:rsidRDefault="009E3AAD">
            <w:pPr>
              <w:pStyle w:val="TableParagraph"/>
              <w:spacing w:before="1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470" w:type="dxa"/>
          </w:tcPr>
          <w:p w:rsidR="00832735" w:rsidRDefault="009E3AAD">
            <w:pPr>
              <w:pStyle w:val="TableParagraph"/>
              <w:spacing w:before="115"/>
              <w:ind w:left="103" w:right="72"/>
              <w:rPr>
                <w:sz w:val="24"/>
              </w:rPr>
            </w:pPr>
            <w:r>
              <w:rPr>
                <w:sz w:val="24"/>
              </w:rPr>
              <w:t xml:space="preserve">Dim </w:t>
            </w: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z w:val="24"/>
              </w:rPr>
              <w:t xml:space="preserve"> '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ysgafn</w:t>
            </w:r>
            <w:proofErr w:type="spellEnd"/>
            <w:r>
              <w:rPr>
                <w:sz w:val="24"/>
              </w:rPr>
              <w:t xml:space="preserve">' a </w:t>
            </w:r>
            <w:proofErr w:type="spellStart"/>
            <w:r>
              <w:rPr>
                <w:sz w:val="24"/>
              </w:rPr>
              <w:t>ganiateir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wneud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neu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ragor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o'r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meysydd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canlynol</w:t>
            </w:r>
            <w:proofErr w:type="spellEnd"/>
          </w:p>
          <w:p w:rsidR="00832735" w:rsidRDefault="008327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amaethyddol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arddwriaethol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Dosbarthu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papurau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newyddion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cylchgronau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chyhoeddiadau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siop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gan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gynnwys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llenwi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silffoedd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Siopau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trin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gwallt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swyddfa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caffi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fwyty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cegin</w:t>
            </w:r>
            <w:proofErr w:type="spellEnd"/>
            <w:r>
              <w:rPr>
                <w:sz w:val="24"/>
              </w:rPr>
              <w:t>)</w:t>
            </w:r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stablau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marchogaeth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ceffylau</w:t>
            </w:r>
            <w:proofErr w:type="spellEnd"/>
          </w:p>
          <w:p w:rsidR="00832735" w:rsidRDefault="009E3AAD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right="2127"/>
              <w:rPr>
                <w:sz w:val="24"/>
              </w:rPr>
            </w:pP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domestig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mewn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gwestai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sefydliadau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eraill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darparu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llety</w:t>
            </w:r>
            <w:proofErr w:type="spellEnd"/>
          </w:p>
        </w:tc>
      </w:tr>
      <w:tr w:rsidR="00832735">
        <w:trPr>
          <w:trHeight w:hRule="exact" w:val="528"/>
        </w:trPr>
        <w:tc>
          <w:tcPr>
            <w:tcW w:w="1939" w:type="dxa"/>
          </w:tcPr>
          <w:p w:rsidR="00832735" w:rsidRDefault="009E3AAD">
            <w:pPr>
              <w:pStyle w:val="TableParagraph"/>
              <w:spacing w:before="115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&amp; 15</w:t>
            </w:r>
          </w:p>
        </w:tc>
        <w:tc>
          <w:tcPr>
            <w:tcW w:w="8470" w:type="dxa"/>
          </w:tcPr>
          <w:p w:rsidR="00832735" w:rsidRDefault="009E3AAD">
            <w:pPr>
              <w:pStyle w:val="TableParagraph"/>
              <w:spacing w:before="115"/>
              <w:ind w:left="103"/>
              <w:rPr>
                <w:sz w:val="24"/>
              </w:rPr>
            </w:pPr>
            <w:r>
              <w:rPr>
                <w:sz w:val="24"/>
              </w:rPr>
              <w:t xml:space="preserve">Dim </w:t>
            </w:r>
            <w:proofErr w:type="spellStart"/>
            <w:r>
              <w:rPr>
                <w:sz w:val="24"/>
              </w:rPr>
              <w:t>ond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ysgafn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caniateir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wneud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2735">
        <w:trPr>
          <w:trHeight w:hRule="exact" w:val="804"/>
        </w:trPr>
        <w:tc>
          <w:tcPr>
            <w:tcW w:w="1939" w:type="dxa"/>
          </w:tcPr>
          <w:p w:rsidR="00832735" w:rsidRDefault="009E3AAD">
            <w:pPr>
              <w:pStyle w:val="TableParagraph"/>
              <w:spacing w:before="115"/>
              <w:ind w:left="13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470" w:type="dxa"/>
          </w:tcPr>
          <w:p w:rsidR="00832735" w:rsidRDefault="009E3AAD">
            <w:pPr>
              <w:pStyle w:val="TableParagraph"/>
              <w:spacing w:before="115"/>
              <w:ind w:left="103" w:right="983"/>
              <w:rPr>
                <w:sz w:val="24"/>
              </w:rPr>
            </w:pPr>
            <w:proofErr w:type="spellStart"/>
            <w:r>
              <w:rPr>
                <w:sz w:val="24"/>
              </w:rPr>
              <w:t>Bydd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cyfyngiadau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yn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ydych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oed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ysgol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gorfodol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gweler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drosodd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32735" w:rsidRDefault="00832735">
      <w:pPr>
        <w:pStyle w:val="BodyText"/>
        <w:spacing w:before="8"/>
        <w:rPr>
          <w:b/>
          <w:sz w:val="23"/>
        </w:rPr>
      </w:pPr>
    </w:p>
    <w:p w:rsidR="00832735" w:rsidRDefault="009E3AAD">
      <w:pPr>
        <w:ind w:left="280"/>
        <w:rPr>
          <w:b/>
          <w:sz w:val="28"/>
        </w:rPr>
      </w:pPr>
      <w:proofErr w:type="spellStart"/>
      <w:r>
        <w:rPr>
          <w:b/>
          <w:sz w:val="28"/>
        </w:rPr>
        <w:t>Gwaith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chaniateir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blant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ysgol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gorfodol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wneud</w:t>
      </w:r>
      <w:proofErr w:type="spellEnd"/>
    </w:p>
    <w:p w:rsidR="00832735" w:rsidRDefault="00832735">
      <w:pPr>
        <w:pStyle w:val="BodyText"/>
        <w:spacing w:before="10"/>
        <w:rPr>
          <w:b/>
          <w:sz w:val="23"/>
        </w:rPr>
      </w:pPr>
    </w:p>
    <w:p w:rsidR="00832735" w:rsidRDefault="009E3AAD">
      <w:pPr>
        <w:pStyle w:val="BodyText"/>
        <w:ind w:left="280"/>
      </w:pPr>
      <w:r>
        <w:t xml:space="preserve">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blentyn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fo'i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>
        <w:t>: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ddiwrnod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fo'n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absennol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ysgol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oherwydd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salwch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248"/>
        <w:rPr>
          <w:sz w:val="24"/>
        </w:rPr>
      </w:pP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sinema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theatr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discotec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neuadd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ddawnsio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chlwb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gysylltiedig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pherfformiad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unig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392"/>
        <w:rPr>
          <w:sz w:val="24"/>
        </w:rPr>
      </w:pPr>
      <w:proofErr w:type="spellStart"/>
      <w:r>
        <w:rPr>
          <w:sz w:val="24"/>
        </w:rPr>
        <w:t>Gwerthu</w:t>
      </w:r>
      <w:proofErr w:type="spellEnd"/>
      <w:r>
        <w:rPr>
          <w:sz w:val="24"/>
        </w:rPr>
        <w:t xml:space="preserve"> alcohol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gwsmeriaid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gweini</w:t>
      </w:r>
      <w:proofErr w:type="spellEnd"/>
      <w:r>
        <w:rPr>
          <w:sz w:val="24"/>
        </w:rPr>
        <w:t xml:space="preserve"> alcohol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gwsmeriaid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ddosbarthu</w:t>
      </w:r>
      <w:proofErr w:type="spellEnd"/>
      <w:r>
        <w:rPr>
          <w:sz w:val="24"/>
        </w:rPr>
        <w:t xml:space="preserve"> alcohol, </w:t>
      </w:r>
      <w:proofErr w:type="spellStart"/>
      <w:r>
        <w:rPr>
          <w:sz w:val="24"/>
        </w:rPr>
        <w:t>heblaw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cynwysyddion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selio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Dosbarthu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llaeth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Dosbarthu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olew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tanwydd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cegin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fasnachol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Casglu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ddidoli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sbwriel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261"/>
        <w:rPr>
          <w:sz w:val="24"/>
        </w:rPr>
      </w:pP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uwchlaw'r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ddaear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do,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uwchlaw'r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llawr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golygu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gysylltiad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chyfryngau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ffisegol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biolegol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gemegol</w:t>
      </w:r>
      <w:proofErr w:type="spellEnd"/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niweidiol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Casglu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werthu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canfasio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ddrws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ddrws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667"/>
        <w:rPr>
          <w:sz w:val="24"/>
        </w:rPr>
      </w:pP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golygu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dod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draws </w:t>
      </w:r>
      <w:proofErr w:type="spellStart"/>
      <w:r>
        <w:rPr>
          <w:sz w:val="24"/>
        </w:rPr>
        <w:t>deunydd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oedolion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sefyllfaoedd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am y </w:t>
      </w:r>
      <w:proofErr w:type="spellStart"/>
      <w:r>
        <w:rPr>
          <w:sz w:val="24"/>
        </w:rPr>
        <w:t>rheswm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anaddas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blant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proofErr w:type="spellStart"/>
      <w:r>
        <w:rPr>
          <w:sz w:val="24"/>
        </w:rPr>
        <w:t>Gwerthu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dros</w:t>
      </w:r>
      <w:proofErr w:type="spellEnd"/>
      <w:r>
        <w:rPr>
          <w:sz w:val="24"/>
        </w:rPr>
        <w:t xml:space="preserve"> y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ffôn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110"/>
        <w:rPr>
          <w:sz w:val="24"/>
        </w:rPr>
      </w:pP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ladd-dy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honno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gigydd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adeiladau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sy'n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gysylltiedig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â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lladd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byw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cigydd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baratoi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carcasau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anifeiliaid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gig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i'w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gwerthu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979"/>
          <w:tab w:val="left" w:pos="980"/>
        </w:tabs>
        <w:ind w:right="266"/>
        <w:rPr>
          <w:sz w:val="24"/>
        </w:rPr>
      </w:pPr>
      <w:proofErr w:type="spellStart"/>
      <w:r>
        <w:rPr>
          <w:sz w:val="24"/>
        </w:rPr>
        <w:t>Fel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ceidwad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gynorthwy-ydd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arcêd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ddifyrion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adeilad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ddefnyddir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ddifyrru’r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cyhoedd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pheiriannau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awtomatig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gêmau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hapchwarae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sgìl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ddyfeisiau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tebyg</w:t>
      </w:r>
      <w:proofErr w:type="spellEnd"/>
      <w:r>
        <w:rPr>
          <w:sz w:val="24"/>
        </w:rPr>
        <w:t>.</w:t>
      </w:r>
    </w:p>
    <w:p w:rsidR="00832735" w:rsidRDefault="009E3AAD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left="1000" w:right="840"/>
        <w:rPr>
          <w:sz w:val="24"/>
        </w:rPr>
      </w:pPr>
      <w:proofErr w:type="spellStart"/>
      <w:r>
        <w:rPr>
          <w:sz w:val="24"/>
        </w:rPr>
        <w:t>Darparu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cartref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gofal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preswyl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cartref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nyrsio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oedolyn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cyfrifol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oruchwylio'n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fanwl</w:t>
      </w:r>
      <w:proofErr w:type="spellEnd"/>
      <w:r>
        <w:rPr>
          <w:sz w:val="24"/>
        </w:rPr>
        <w:t>.</w:t>
      </w:r>
    </w:p>
    <w:p w:rsidR="004D0D34" w:rsidRDefault="004D0D34" w:rsidP="004D0D34">
      <w:pPr>
        <w:tabs>
          <w:tab w:val="left" w:pos="1000"/>
          <w:tab w:val="left" w:pos="1001"/>
        </w:tabs>
        <w:ind w:left="640" w:right="840"/>
        <w:rPr>
          <w:sz w:val="24"/>
        </w:rPr>
      </w:pPr>
    </w:p>
    <w:p w:rsidR="004D0D34" w:rsidRDefault="004D0D34" w:rsidP="004D0D34">
      <w:pPr>
        <w:rPr>
          <w:i/>
          <w:iCs/>
          <w:sz w:val="24"/>
          <w:szCs w:val="24"/>
        </w:rPr>
      </w:pPr>
    </w:p>
    <w:p w:rsidR="004D0D34" w:rsidRPr="00CA135F" w:rsidRDefault="004D0D34" w:rsidP="004D0D34">
      <w:pPr>
        <w:rPr>
          <w:i/>
          <w:iCs/>
          <w:sz w:val="24"/>
          <w:szCs w:val="24"/>
        </w:rPr>
      </w:pPr>
      <w:proofErr w:type="spellStart"/>
      <w:r w:rsidRPr="00CA135F">
        <w:rPr>
          <w:i/>
          <w:iCs/>
          <w:sz w:val="24"/>
          <w:szCs w:val="24"/>
        </w:rPr>
        <w:lastRenderedPageBreak/>
        <w:t>Caiff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holl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wybodaeth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bersonol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ei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phrosesu’n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unol</w:t>
      </w:r>
      <w:proofErr w:type="spellEnd"/>
      <w:r w:rsidRPr="00CA135F">
        <w:rPr>
          <w:i/>
          <w:iCs/>
          <w:sz w:val="24"/>
          <w:szCs w:val="24"/>
        </w:rPr>
        <w:t xml:space="preserve"> â </w:t>
      </w:r>
      <w:proofErr w:type="spellStart"/>
      <w:r w:rsidRPr="00CA135F">
        <w:rPr>
          <w:i/>
          <w:iCs/>
          <w:sz w:val="24"/>
          <w:szCs w:val="24"/>
        </w:rPr>
        <w:t>Rheoliad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Diogelu</w:t>
      </w:r>
      <w:proofErr w:type="spellEnd"/>
      <w:r w:rsidRPr="00CA135F">
        <w:rPr>
          <w:i/>
          <w:iCs/>
          <w:sz w:val="24"/>
          <w:szCs w:val="24"/>
        </w:rPr>
        <w:t xml:space="preserve"> Data </w:t>
      </w:r>
      <w:proofErr w:type="spellStart"/>
      <w:r w:rsidRPr="00CA135F">
        <w:rPr>
          <w:i/>
          <w:iCs/>
          <w:sz w:val="24"/>
          <w:szCs w:val="24"/>
        </w:rPr>
        <w:t>Cyffredinol</w:t>
      </w:r>
      <w:proofErr w:type="spellEnd"/>
      <w:r w:rsidRPr="00CA135F">
        <w:rPr>
          <w:i/>
          <w:iCs/>
          <w:sz w:val="24"/>
          <w:szCs w:val="24"/>
        </w:rPr>
        <w:t xml:space="preserve"> 2016, at </w:t>
      </w:r>
      <w:proofErr w:type="spellStart"/>
      <w:r w:rsidRPr="00CA135F">
        <w:rPr>
          <w:i/>
          <w:iCs/>
          <w:sz w:val="24"/>
          <w:szCs w:val="24"/>
        </w:rPr>
        <w:t>ddiben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prosesu</w:t>
      </w:r>
      <w:proofErr w:type="spellEnd"/>
      <w:r w:rsidRPr="00CA135F">
        <w:rPr>
          <w:i/>
          <w:iCs/>
          <w:sz w:val="24"/>
          <w:szCs w:val="24"/>
        </w:rPr>
        <w:t xml:space="preserve"> a </w:t>
      </w:r>
      <w:proofErr w:type="spellStart"/>
      <w:r w:rsidRPr="00CA135F">
        <w:rPr>
          <w:i/>
          <w:iCs/>
          <w:sz w:val="24"/>
          <w:szCs w:val="24"/>
        </w:rPr>
        <w:t>gweinyddu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materion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perthnasol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i</w:t>
      </w:r>
      <w:proofErr w:type="spellEnd"/>
    </w:p>
    <w:p w:rsidR="004D0D34" w:rsidRDefault="004D0D34" w:rsidP="004D0D34">
      <w:pPr>
        <w:rPr>
          <w:i/>
          <w:iCs/>
          <w:sz w:val="24"/>
          <w:szCs w:val="24"/>
        </w:rPr>
      </w:pPr>
      <w:proofErr w:type="spellStart"/>
      <w:r w:rsidRPr="00CA135F">
        <w:rPr>
          <w:i/>
          <w:iCs/>
          <w:sz w:val="24"/>
          <w:szCs w:val="24"/>
        </w:rPr>
        <w:t>Drwyddedau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Cyflogi</w:t>
      </w:r>
      <w:proofErr w:type="spellEnd"/>
      <w:r w:rsidRPr="00CA135F">
        <w:rPr>
          <w:i/>
          <w:iCs/>
          <w:sz w:val="24"/>
          <w:szCs w:val="24"/>
        </w:rPr>
        <w:t xml:space="preserve"> Plant. </w:t>
      </w:r>
      <w:proofErr w:type="spellStart"/>
      <w:r w:rsidRPr="00CA135F">
        <w:rPr>
          <w:i/>
          <w:iCs/>
          <w:sz w:val="24"/>
          <w:szCs w:val="24"/>
        </w:rPr>
        <w:t>Bydd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eich</w:t>
      </w:r>
      <w:proofErr w:type="spellEnd"/>
      <w:r w:rsidRPr="00CA135F">
        <w:rPr>
          <w:i/>
          <w:iCs/>
          <w:sz w:val="24"/>
          <w:szCs w:val="24"/>
        </w:rPr>
        <w:t xml:space="preserve"> data </w:t>
      </w:r>
      <w:proofErr w:type="spellStart"/>
      <w:r w:rsidRPr="00CA135F">
        <w:rPr>
          <w:i/>
          <w:iCs/>
          <w:sz w:val="24"/>
          <w:szCs w:val="24"/>
        </w:rPr>
        <w:t>personol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yn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cael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prosesu’n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unig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i’r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graddau</w:t>
      </w:r>
      <w:proofErr w:type="spellEnd"/>
      <w:r w:rsidRPr="00CA135F">
        <w:rPr>
          <w:i/>
          <w:iCs/>
          <w:sz w:val="24"/>
          <w:szCs w:val="24"/>
        </w:rPr>
        <w:t xml:space="preserve"> bod </w:t>
      </w:r>
      <w:proofErr w:type="spellStart"/>
      <w:r w:rsidRPr="00CA135F">
        <w:rPr>
          <w:i/>
          <w:iCs/>
          <w:sz w:val="24"/>
          <w:szCs w:val="24"/>
        </w:rPr>
        <w:t>angen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hynny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gyfer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arfer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awdurdod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swyddogol</w:t>
      </w:r>
      <w:proofErr w:type="spellEnd"/>
      <w:r w:rsidRPr="00CA135F">
        <w:rPr>
          <w:i/>
          <w:iCs/>
          <w:sz w:val="24"/>
          <w:szCs w:val="24"/>
        </w:rPr>
        <w:t xml:space="preserve"> a </w:t>
      </w:r>
      <w:proofErr w:type="spellStart"/>
      <w:r w:rsidRPr="00CA135F">
        <w:rPr>
          <w:i/>
          <w:iCs/>
          <w:sz w:val="24"/>
          <w:szCs w:val="24"/>
        </w:rPr>
        <w:t>freiniwyd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yn</w:t>
      </w:r>
      <w:proofErr w:type="spellEnd"/>
      <w:r w:rsidRPr="00CA135F">
        <w:rPr>
          <w:i/>
          <w:iCs/>
          <w:sz w:val="24"/>
          <w:szCs w:val="24"/>
        </w:rPr>
        <w:t xml:space="preserve"> y </w:t>
      </w:r>
      <w:proofErr w:type="spellStart"/>
      <w:r w:rsidRPr="00CA135F">
        <w:rPr>
          <w:i/>
          <w:iCs/>
          <w:sz w:val="24"/>
          <w:szCs w:val="24"/>
        </w:rPr>
        <w:t>rheolydd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neu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oherwydd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rhwymedigaeth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gyfreithiol</w:t>
      </w:r>
      <w:proofErr w:type="spellEnd"/>
      <w:r w:rsidRPr="00CA135F">
        <w:rPr>
          <w:i/>
          <w:iCs/>
          <w:sz w:val="24"/>
          <w:szCs w:val="24"/>
        </w:rPr>
        <w:t xml:space="preserve"> y </w:t>
      </w:r>
      <w:proofErr w:type="spellStart"/>
      <w:r w:rsidRPr="00CA135F">
        <w:rPr>
          <w:i/>
          <w:iCs/>
          <w:sz w:val="24"/>
          <w:szCs w:val="24"/>
        </w:rPr>
        <w:t>mae’r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rheolydd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yn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gorfod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ei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chyflawni</w:t>
      </w:r>
      <w:proofErr w:type="spellEnd"/>
      <w:r w:rsidRPr="00CA135F">
        <w:rPr>
          <w:i/>
          <w:iCs/>
          <w:sz w:val="24"/>
          <w:szCs w:val="24"/>
        </w:rPr>
        <w:t xml:space="preserve">. I </w:t>
      </w:r>
      <w:proofErr w:type="spellStart"/>
      <w:proofErr w:type="gramStart"/>
      <w:r w:rsidRPr="00CA135F">
        <w:rPr>
          <w:i/>
          <w:iCs/>
          <w:sz w:val="24"/>
          <w:szCs w:val="24"/>
        </w:rPr>
        <w:t>gael</w:t>
      </w:r>
      <w:proofErr w:type="spellEnd"/>
      <w:proofErr w:type="gram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rhagor</w:t>
      </w:r>
      <w:proofErr w:type="spellEnd"/>
      <w:r w:rsidRPr="00CA135F">
        <w:rPr>
          <w:i/>
          <w:iCs/>
          <w:sz w:val="24"/>
          <w:szCs w:val="24"/>
        </w:rPr>
        <w:t xml:space="preserve"> o </w:t>
      </w:r>
      <w:proofErr w:type="spellStart"/>
      <w:r w:rsidRPr="00CA135F">
        <w:rPr>
          <w:i/>
          <w:iCs/>
          <w:sz w:val="24"/>
          <w:szCs w:val="24"/>
        </w:rPr>
        <w:t>wybodaeth</w:t>
      </w:r>
      <w:proofErr w:type="spellEnd"/>
      <w:r w:rsidRPr="00CA135F">
        <w:rPr>
          <w:i/>
          <w:iCs/>
          <w:sz w:val="24"/>
          <w:szCs w:val="24"/>
        </w:rPr>
        <w:t xml:space="preserve"> am </w:t>
      </w:r>
      <w:proofErr w:type="spellStart"/>
      <w:r w:rsidRPr="00CA135F">
        <w:rPr>
          <w:i/>
          <w:iCs/>
          <w:sz w:val="24"/>
          <w:szCs w:val="24"/>
        </w:rPr>
        <w:t>sut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gaiff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eich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gwybodaeth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ei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phrosesu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a’ch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hawliau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i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gael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mynediad</w:t>
      </w:r>
      <w:proofErr w:type="spellEnd"/>
      <w:r w:rsidRPr="00CA135F">
        <w:rPr>
          <w:i/>
          <w:iCs/>
          <w:sz w:val="24"/>
          <w:szCs w:val="24"/>
        </w:rPr>
        <w:t xml:space="preserve"> at </w:t>
      </w:r>
      <w:proofErr w:type="spellStart"/>
      <w:r w:rsidRPr="00CA135F">
        <w:rPr>
          <w:i/>
          <w:iCs/>
          <w:sz w:val="24"/>
          <w:szCs w:val="24"/>
        </w:rPr>
        <w:t>wybodaeth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sydd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gennym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amdanoch</w:t>
      </w:r>
      <w:proofErr w:type="spellEnd"/>
      <w:r w:rsidRPr="00CA135F">
        <w:rPr>
          <w:i/>
          <w:iCs/>
          <w:sz w:val="24"/>
          <w:szCs w:val="24"/>
        </w:rPr>
        <w:t xml:space="preserve">, </w:t>
      </w:r>
      <w:proofErr w:type="spellStart"/>
      <w:r w:rsidRPr="00CA135F">
        <w:rPr>
          <w:i/>
          <w:iCs/>
          <w:sz w:val="24"/>
          <w:szCs w:val="24"/>
        </w:rPr>
        <w:t>cysylltwch</w:t>
      </w:r>
      <w:proofErr w:type="spellEnd"/>
      <w:r w:rsidRPr="00CA135F">
        <w:rPr>
          <w:i/>
          <w:iCs/>
          <w:sz w:val="24"/>
          <w:szCs w:val="24"/>
        </w:rPr>
        <w:t xml:space="preserve"> â Christine Mathias, </w:t>
      </w:r>
      <w:proofErr w:type="spellStart"/>
      <w:r w:rsidRPr="00CA135F">
        <w:rPr>
          <w:i/>
          <w:iCs/>
          <w:sz w:val="24"/>
          <w:szCs w:val="24"/>
        </w:rPr>
        <w:t>Arweinydd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Tîm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Gweithredol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ar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Bresenoldeb</w:t>
      </w:r>
      <w:proofErr w:type="spellEnd"/>
      <w:r w:rsidRPr="00CA135F">
        <w:rPr>
          <w:i/>
          <w:iCs/>
          <w:sz w:val="24"/>
          <w:szCs w:val="24"/>
        </w:rPr>
        <w:t xml:space="preserve"> </w:t>
      </w:r>
      <w:proofErr w:type="spellStart"/>
      <w:r w:rsidRPr="00CA135F">
        <w:rPr>
          <w:i/>
          <w:iCs/>
          <w:sz w:val="24"/>
          <w:szCs w:val="24"/>
        </w:rPr>
        <w:t>ar</w:t>
      </w:r>
      <w:proofErr w:type="spellEnd"/>
      <w:r w:rsidRPr="00CA135F">
        <w:rPr>
          <w:i/>
          <w:iCs/>
          <w:sz w:val="24"/>
          <w:szCs w:val="24"/>
        </w:rPr>
        <w:t xml:space="preserve"> 01437 775022.</w:t>
      </w:r>
    </w:p>
    <w:p w:rsidR="004D0D34" w:rsidRPr="004D0D34" w:rsidRDefault="004D0D34" w:rsidP="004D0D34">
      <w:pPr>
        <w:tabs>
          <w:tab w:val="left" w:pos="1000"/>
          <w:tab w:val="left" w:pos="1001"/>
        </w:tabs>
        <w:ind w:left="640" w:right="840"/>
        <w:rPr>
          <w:sz w:val="24"/>
        </w:rPr>
      </w:pPr>
    </w:p>
    <w:sectPr w:rsidR="004D0D34" w:rsidRPr="004D0D34">
      <w:headerReference w:type="default" r:id="rId10"/>
      <w:pgSz w:w="11920" w:h="16850"/>
      <w:pgMar w:top="2580" w:right="480" w:bottom="280" w:left="42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9E" w:rsidRDefault="0050639E">
      <w:r>
        <w:separator/>
      </w:r>
    </w:p>
  </w:endnote>
  <w:endnote w:type="continuationSeparator" w:id="0">
    <w:p w:rsidR="0050639E" w:rsidRDefault="005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9E" w:rsidRDefault="0050639E">
      <w:r>
        <w:separator/>
      </w:r>
    </w:p>
  </w:footnote>
  <w:footnote w:type="continuationSeparator" w:id="0">
    <w:p w:rsidR="0050639E" w:rsidRDefault="0050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35" w:rsidRDefault="009E3AA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419119" behindDoc="1" locked="0" layoutInCell="1" allowOverlap="1">
          <wp:simplePos x="0" y="0"/>
          <wp:positionH relativeFrom="page">
            <wp:posOffset>333756</wp:posOffset>
          </wp:positionH>
          <wp:positionV relativeFrom="page">
            <wp:posOffset>332231</wp:posOffset>
          </wp:positionV>
          <wp:extent cx="679056" cy="12654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056" cy="1265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6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168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344805</wp:posOffset>
              </wp:positionV>
              <wp:extent cx="3502660" cy="1313815"/>
              <wp:effectExtent l="0" t="190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735" w:rsidRDefault="009E3AA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CYFLOGI PLANT</w:t>
                          </w:r>
                        </w:p>
                        <w:p w:rsidR="00832735" w:rsidRDefault="009E3AAD">
                          <w:pPr>
                            <w:spacing w:before="191" w:line="249" w:lineRule="auto"/>
                            <w:ind w:left="20" w:right="2475"/>
                            <w:jc w:val="both"/>
                          </w:pP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1933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1963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Addysg</w:t>
                          </w:r>
                          <w:proofErr w:type="spellEnd"/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1996</w:t>
                          </w:r>
                        </w:p>
                        <w:p w:rsidR="00832735" w:rsidRDefault="009E3AAD">
                          <w:pPr>
                            <w:spacing w:before="1" w:line="249" w:lineRule="auto"/>
                            <w:ind w:left="20" w:right="18"/>
                          </w:pP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t xml:space="preserve"> Plant (</w:t>
                          </w:r>
                          <w:proofErr w:type="spellStart"/>
                          <w:r>
                            <w:t>Diogelu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t xml:space="preserve">) 1998 </w:t>
                          </w: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Rheoli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t>Iechyd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Diogelwch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1999 Is-</w:t>
                          </w:r>
                          <w:proofErr w:type="spellStart"/>
                          <w:r>
                            <w:t>ddeddfau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Cyngor</w:t>
                          </w:r>
                          <w:proofErr w:type="spellEnd"/>
                          <w:r>
                            <w:t xml:space="preserve"> Sir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t>Penfro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6.7pt;margin-top:27.15pt;width:275.8pt;height:103.4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Fc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" filled="f" stroked="f">
              <v:textbox inset="0,0,0,0">
                <w:txbxContent>
                  <w:p w:rsidR="00832735" w:rsidRDefault="009E3AA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CYFLOGI PLANT</w:t>
                    </w:r>
                  </w:p>
                  <w:p w:rsidR="00832735" w:rsidRDefault="009E3AAD">
                    <w:pPr>
                      <w:spacing w:before="191" w:line="249" w:lineRule="auto"/>
                      <w:ind w:left="20" w:right="2475"/>
                      <w:jc w:val="both"/>
                    </w:pPr>
                    <w:r>
                      <w:t>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1933 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1963 Deddf Addysg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1996</w:t>
                    </w:r>
                  </w:p>
                  <w:p w:rsidR="00832735" w:rsidRDefault="009E3AAD">
                    <w:pPr>
                      <w:spacing w:before="1" w:line="249" w:lineRule="auto"/>
                      <w:ind w:left="20" w:right="18"/>
                    </w:pPr>
                    <w:r>
                      <w:t>Rheoliadau Plant (Diogelu yn y Gwaith) 1998 Rheoliadau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Rheoli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Iechyd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Diogelwch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Gwaith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1999 Is-ddeddfau Cyngor Sir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Penfro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35" w:rsidRDefault="00B376D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192" behindDoc="1" locked="0" layoutInCell="1" allowOverlap="1">
              <wp:simplePos x="0" y="0"/>
              <wp:positionH relativeFrom="page">
                <wp:posOffset>1099820</wp:posOffset>
              </wp:positionH>
              <wp:positionV relativeFrom="page">
                <wp:posOffset>417830</wp:posOffset>
              </wp:positionV>
              <wp:extent cx="3502660" cy="1313815"/>
              <wp:effectExtent l="4445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735" w:rsidRDefault="009E3AA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CYFLOGI PLANT</w:t>
                          </w:r>
                        </w:p>
                        <w:p w:rsidR="00832735" w:rsidRDefault="009E3AAD">
                          <w:pPr>
                            <w:spacing w:before="191" w:line="249" w:lineRule="auto"/>
                            <w:ind w:left="20" w:right="2475"/>
                            <w:jc w:val="both"/>
                          </w:pP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1933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1963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Addysg</w:t>
                          </w:r>
                          <w:proofErr w:type="spellEnd"/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1996</w:t>
                          </w:r>
                        </w:p>
                        <w:p w:rsidR="00832735" w:rsidRDefault="009E3AAD">
                          <w:pPr>
                            <w:spacing w:before="1" w:line="249" w:lineRule="auto"/>
                            <w:ind w:left="20" w:right="18"/>
                          </w:pP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t xml:space="preserve"> Plant (</w:t>
                          </w:r>
                          <w:proofErr w:type="spellStart"/>
                          <w:r>
                            <w:t>Diogelu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t xml:space="preserve">) </w:t>
                          </w:r>
                          <w:r>
                            <w:rPr>
                              <w:spacing w:val="-3"/>
                            </w:rPr>
                            <w:t xml:space="preserve">1998 </w:t>
                          </w: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Rheoli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t>Iechyd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Diogelwch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1999 Is-</w:t>
                          </w:r>
                          <w:proofErr w:type="spellStart"/>
                          <w:r>
                            <w:t>ddeddfau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Cyngor</w:t>
                          </w:r>
                          <w:proofErr w:type="spellEnd"/>
                          <w:r>
                            <w:t xml:space="preserve"> Sir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t>Penfro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6.6pt;margin-top:32.9pt;width:275.8pt;height:103.4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B0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" filled="f" stroked="f">
              <v:textbox inset="0,0,0,0">
                <w:txbxContent>
                  <w:p w:rsidR="00832735" w:rsidRDefault="009E3AA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CYFLOGI PLANT</w:t>
                    </w:r>
                  </w:p>
                  <w:p w:rsidR="00832735" w:rsidRDefault="009E3AAD">
                    <w:pPr>
                      <w:spacing w:before="191" w:line="249" w:lineRule="auto"/>
                      <w:ind w:left="20" w:right="2475"/>
                      <w:jc w:val="both"/>
                    </w:pPr>
                    <w:r>
                      <w:t>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1933 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1963 Deddf Addysg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1996</w:t>
                    </w:r>
                  </w:p>
                  <w:p w:rsidR="00832735" w:rsidRDefault="009E3AAD">
                    <w:pPr>
                      <w:spacing w:before="1" w:line="249" w:lineRule="auto"/>
                      <w:ind w:left="20" w:right="18"/>
                    </w:pPr>
                    <w:r>
                      <w:t xml:space="preserve">Rheoliadau Plant (Diogelu yn y Gwaith) </w:t>
                    </w:r>
                    <w:r>
                      <w:rPr>
                        <w:spacing w:val="-3"/>
                      </w:rPr>
                      <w:t xml:space="preserve">1998 </w:t>
                    </w:r>
                    <w:r>
                      <w:t>Rheoliadau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Rheoli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Iechyd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Diogelwch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Gwaith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1999 Is-ddeddfau Cyngor Sir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Penfro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35" w:rsidRDefault="009E3AA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419191" behindDoc="1" locked="0" layoutInCell="1" allowOverlap="1">
          <wp:simplePos x="0" y="0"/>
          <wp:positionH relativeFrom="page">
            <wp:posOffset>333756</wp:posOffset>
          </wp:positionH>
          <wp:positionV relativeFrom="page">
            <wp:posOffset>332231</wp:posOffset>
          </wp:positionV>
          <wp:extent cx="679056" cy="126549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056" cy="1265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6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240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344805</wp:posOffset>
              </wp:positionV>
              <wp:extent cx="3502660" cy="13138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735" w:rsidRDefault="009E3AA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CYFLOGI PLANT</w:t>
                          </w:r>
                        </w:p>
                        <w:p w:rsidR="00832735" w:rsidRDefault="009E3AAD">
                          <w:pPr>
                            <w:spacing w:before="191" w:line="249" w:lineRule="auto"/>
                            <w:ind w:left="20" w:right="2475"/>
                            <w:jc w:val="both"/>
                          </w:pP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1933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Plant a </w:t>
                          </w:r>
                          <w:proofErr w:type="spellStart"/>
                          <w:r>
                            <w:t>Phobl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Ifanc</w:t>
                          </w:r>
                          <w:proofErr w:type="spellEnd"/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 xml:space="preserve">1963 </w:t>
                          </w:r>
                          <w:proofErr w:type="spellStart"/>
                          <w:r>
                            <w:t>Deddf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Addysg</w:t>
                          </w:r>
                          <w:proofErr w:type="spellEnd"/>
                          <w:r>
                            <w:rPr>
                              <w:spacing w:val="-21"/>
                            </w:rPr>
                            <w:t xml:space="preserve"> </w:t>
                          </w:r>
                          <w:r>
                            <w:t>1996</w:t>
                          </w:r>
                        </w:p>
                        <w:p w:rsidR="00832735" w:rsidRDefault="009E3AAD">
                          <w:pPr>
                            <w:spacing w:before="1" w:line="249" w:lineRule="auto"/>
                            <w:ind w:left="20" w:right="18"/>
                          </w:pP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t xml:space="preserve"> Plant (</w:t>
                          </w:r>
                          <w:proofErr w:type="spellStart"/>
                          <w:r>
                            <w:t>Diogelu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t xml:space="preserve"> y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t xml:space="preserve">) 1998 </w:t>
                          </w:r>
                          <w:proofErr w:type="spellStart"/>
                          <w:r>
                            <w:t>Rheoliadau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Rheoli</w:t>
                          </w:r>
                          <w:proofErr w:type="spellEnd"/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t>Iechyd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Diogelwch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t>yn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Gwaith</w:t>
                          </w:r>
                          <w:proofErr w:type="spellEnd"/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1999 Is-</w:t>
                          </w:r>
                          <w:proofErr w:type="spellStart"/>
                          <w:r>
                            <w:t>ddeddfau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Cyngor</w:t>
                          </w:r>
                          <w:proofErr w:type="spellEnd"/>
                          <w:r>
                            <w:t xml:space="preserve"> Sir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proofErr w:type="spellStart"/>
                          <w:r>
                            <w:t>Penfro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.7pt;margin-top:27.15pt;width:275.8pt;height:103.4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cNrwIAALE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" filled="f" stroked="f">
              <v:textbox inset="0,0,0,0">
                <w:txbxContent>
                  <w:p w:rsidR="00832735" w:rsidRDefault="009E3AA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CYFLOGI PLANT</w:t>
                    </w:r>
                  </w:p>
                  <w:p w:rsidR="00832735" w:rsidRDefault="009E3AAD">
                    <w:pPr>
                      <w:spacing w:before="191" w:line="249" w:lineRule="auto"/>
                      <w:ind w:left="20" w:right="2475"/>
                      <w:jc w:val="both"/>
                    </w:pPr>
                    <w:r>
                      <w:t>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1933 Deddf Plant a Phobl Ifanc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1963 Deddf Addysg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t>1996</w:t>
                    </w:r>
                  </w:p>
                  <w:p w:rsidR="00832735" w:rsidRDefault="009E3AAD">
                    <w:pPr>
                      <w:spacing w:before="1" w:line="249" w:lineRule="auto"/>
                      <w:ind w:left="20" w:right="18"/>
                    </w:pPr>
                    <w:r>
                      <w:t>Rheoliadau Plant (Diogelu yn y Gwaith) 1998 Rheoliadau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Rheoli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Iechyd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Diogelwch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Gwaith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1999 Is-ddeddfau Cyngor Sir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Penfro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300D"/>
    <w:multiLevelType w:val="hybridMultilevel"/>
    <w:tmpl w:val="2FB80460"/>
    <w:lvl w:ilvl="0" w:tplc="3D6E1460">
      <w:numFmt w:val="bullet"/>
      <w:lvlText w:val="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922D16A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5D54C726">
      <w:numFmt w:val="bullet"/>
      <w:lvlText w:val="•"/>
      <w:lvlJc w:val="left"/>
      <w:pPr>
        <w:ind w:left="2059" w:hanging="360"/>
      </w:pPr>
      <w:rPr>
        <w:rFonts w:hint="default"/>
      </w:rPr>
    </w:lvl>
    <w:lvl w:ilvl="3" w:tplc="81668EEC">
      <w:numFmt w:val="bullet"/>
      <w:lvlText w:val="•"/>
      <w:lvlJc w:val="left"/>
      <w:pPr>
        <w:ind w:left="2859" w:hanging="360"/>
      </w:pPr>
      <w:rPr>
        <w:rFonts w:hint="default"/>
      </w:rPr>
    </w:lvl>
    <w:lvl w:ilvl="4" w:tplc="81BCB1EC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496AEBDA">
      <w:numFmt w:val="bullet"/>
      <w:lvlText w:val="•"/>
      <w:lvlJc w:val="left"/>
      <w:pPr>
        <w:ind w:left="4458" w:hanging="360"/>
      </w:pPr>
      <w:rPr>
        <w:rFonts w:hint="default"/>
      </w:rPr>
    </w:lvl>
    <w:lvl w:ilvl="6" w:tplc="8798582C">
      <w:numFmt w:val="bullet"/>
      <w:lvlText w:val="•"/>
      <w:lvlJc w:val="left"/>
      <w:pPr>
        <w:ind w:left="5258" w:hanging="360"/>
      </w:pPr>
      <w:rPr>
        <w:rFonts w:hint="default"/>
      </w:rPr>
    </w:lvl>
    <w:lvl w:ilvl="7" w:tplc="E3827918"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02EEA286">
      <w:numFmt w:val="bullet"/>
      <w:lvlText w:val="•"/>
      <w:lvlJc w:val="left"/>
      <w:pPr>
        <w:ind w:left="6858" w:hanging="360"/>
      </w:pPr>
      <w:rPr>
        <w:rFonts w:hint="default"/>
      </w:rPr>
    </w:lvl>
  </w:abstractNum>
  <w:abstractNum w:abstractNumId="1" w15:restartNumberingAfterBreak="0">
    <w:nsid w:val="5CD5163A"/>
    <w:multiLevelType w:val="hybridMultilevel"/>
    <w:tmpl w:val="A530C894"/>
    <w:lvl w:ilvl="0" w:tplc="6E56544C">
      <w:numFmt w:val="bullet"/>
      <w:lvlText w:val=""/>
      <w:lvlJc w:val="left"/>
      <w:pPr>
        <w:ind w:left="97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CF89918">
      <w:numFmt w:val="bullet"/>
      <w:lvlText w:val="•"/>
      <w:lvlJc w:val="left"/>
      <w:pPr>
        <w:ind w:left="1983" w:hanging="360"/>
      </w:pPr>
      <w:rPr>
        <w:rFonts w:hint="default"/>
      </w:rPr>
    </w:lvl>
    <w:lvl w:ilvl="2" w:tplc="AA28556A">
      <w:numFmt w:val="bullet"/>
      <w:lvlText w:val="•"/>
      <w:lvlJc w:val="left"/>
      <w:pPr>
        <w:ind w:left="2986" w:hanging="360"/>
      </w:pPr>
      <w:rPr>
        <w:rFonts w:hint="default"/>
      </w:rPr>
    </w:lvl>
    <w:lvl w:ilvl="3" w:tplc="1DA8015E">
      <w:numFmt w:val="bullet"/>
      <w:lvlText w:val="•"/>
      <w:lvlJc w:val="left"/>
      <w:pPr>
        <w:ind w:left="3989" w:hanging="360"/>
      </w:pPr>
      <w:rPr>
        <w:rFonts w:hint="default"/>
      </w:rPr>
    </w:lvl>
    <w:lvl w:ilvl="4" w:tplc="BDCA692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6CFBB6">
      <w:numFmt w:val="bullet"/>
      <w:lvlText w:val="•"/>
      <w:lvlJc w:val="left"/>
      <w:pPr>
        <w:ind w:left="5995" w:hanging="360"/>
      </w:pPr>
      <w:rPr>
        <w:rFonts w:hint="default"/>
      </w:rPr>
    </w:lvl>
    <w:lvl w:ilvl="6" w:tplc="1B3AC5B0"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A71698EC">
      <w:numFmt w:val="bullet"/>
      <w:lvlText w:val="•"/>
      <w:lvlJc w:val="left"/>
      <w:pPr>
        <w:ind w:left="8001" w:hanging="360"/>
      </w:pPr>
      <w:rPr>
        <w:rFonts w:hint="default"/>
      </w:rPr>
    </w:lvl>
    <w:lvl w:ilvl="8" w:tplc="2BA6DD4E"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5"/>
    <w:rsid w:val="004D0D34"/>
    <w:rsid w:val="0050639E"/>
    <w:rsid w:val="00832735"/>
    <w:rsid w:val="009E3AAD"/>
    <w:rsid w:val="00B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C4F08-E792-419E-B423-F32273E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 ▪ Your ref:</vt:lpstr>
    </vt:vector>
  </TitlesOfParts>
  <Company>Pembrokeshire County Council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Mathias, Christine</cp:lastModifiedBy>
  <cp:revision>3</cp:revision>
  <dcterms:created xsi:type="dcterms:W3CDTF">2018-05-03T15:11:00Z</dcterms:created>
  <dcterms:modified xsi:type="dcterms:W3CDTF">2018-05-03T15:33:00Z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2018-05-01T00:00:00Z</vt:filetime>
  </property>
</Properties>
</file>