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07"/>
        <w:gridCol w:w="2221"/>
        <w:gridCol w:w="1770"/>
        <w:gridCol w:w="2506"/>
        <w:gridCol w:w="667"/>
        <w:gridCol w:w="667"/>
        <w:gridCol w:w="3252"/>
        <w:gridCol w:w="1119"/>
        <w:gridCol w:w="843"/>
      </w:tblGrid>
      <w:tr w:rsidR="00030385" w:rsidRPr="004568F6" w14:paraId="3B206976" w14:textId="77777777" w:rsidTr="00E330E5">
        <w:trPr>
          <w:trHeight w:val="356"/>
        </w:trPr>
        <w:tc>
          <w:tcPr>
            <w:tcW w:w="8071" w:type="dxa"/>
            <w:gridSpan w:val="5"/>
            <w:vMerge w:val="restart"/>
            <w:shd w:val="clear" w:color="auto" w:fill="E0E0E0"/>
            <w:vAlign w:val="center"/>
          </w:tcPr>
          <w:p w14:paraId="6C8003DC" w14:textId="320A5603" w:rsidR="00030385" w:rsidRPr="004568F6" w:rsidRDefault="00030385" w:rsidP="002C3C6E">
            <w:pPr>
              <w:widowControl w:val="0"/>
              <w:autoSpaceDE w:val="0"/>
              <w:autoSpaceDN w:val="0"/>
              <w:adjustRightInd w:val="0"/>
              <w:spacing w:beforeLines="40" w:before="96" w:afterLines="40" w:after="96"/>
              <w:rPr>
                <w:rFonts w:ascii="Calibri" w:hAnsi="Calibri" w:cs="Calibri"/>
                <w:b/>
                <w:bCs/>
                <w:color w:val="231F20"/>
                <w:sz w:val="28"/>
                <w:szCs w:val="20"/>
              </w:rPr>
            </w:pPr>
            <w:r w:rsidRPr="009C40DB">
              <w:rPr>
                <w:rFonts w:ascii="Calibri" w:hAnsi="Calibri" w:cs="Calibri"/>
                <w:b/>
                <w:bCs/>
                <w:color w:val="231F20"/>
                <w:sz w:val="28"/>
                <w:szCs w:val="28"/>
              </w:rPr>
              <w:t>Cofnod o Niwsans Arogl</w:t>
            </w:r>
          </w:p>
        </w:tc>
        <w:tc>
          <w:tcPr>
            <w:tcW w:w="0" w:type="auto"/>
            <w:gridSpan w:val="4"/>
            <w:vAlign w:val="center"/>
          </w:tcPr>
          <w:p w14:paraId="06210098" w14:textId="3C529D5B" w:rsidR="00030385" w:rsidRPr="004568F6" w:rsidRDefault="00030385" w:rsidP="002C3C6E">
            <w:pPr>
              <w:widowControl w:val="0"/>
              <w:autoSpaceDE w:val="0"/>
              <w:autoSpaceDN w:val="0"/>
              <w:adjustRightInd w:val="0"/>
              <w:spacing w:beforeLines="40" w:before="96" w:afterLines="40" w:after="96"/>
              <w:rPr>
                <w:rFonts w:ascii="Calibri" w:hAnsi="Calibri" w:cs="Calibri"/>
                <w:b/>
                <w:bCs/>
                <w:color w:val="231F20"/>
                <w:sz w:val="20"/>
                <w:szCs w:val="20"/>
              </w:rPr>
            </w:pPr>
            <w:r w:rsidRPr="00797139">
              <w:rPr>
                <w:rFonts w:ascii="Calibri" w:hAnsi="Calibri" w:cs="Calibri"/>
                <w:b/>
                <w:bCs/>
                <w:color w:val="231F20"/>
                <w:sz w:val="20"/>
                <w:szCs w:val="20"/>
              </w:rPr>
              <w:t>Rhif cyfeirnod cwyn</w:t>
            </w:r>
            <w:r w:rsidRPr="004568F6">
              <w:rPr>
                <w:rFonts w:ascii="Calibri" w:hAnsi="Calibri" w:cs="Calibri"/>
                <w:b/>
                <w:bCs/>
                <w:color w:val="231F20"/>
                <w:sz w:val="20"/>
                <w:szCs w:val="20"/>
              </w:rPr>
              <w:t>:</w:t>
            </w:r>
          </w:p>
        </w:tc>
      </w:tr>
      <w:tr w:rsidR="00030385" w:rsidRPr="004568F6" w14:paraId="5FD0A270" w14:textId="77777777" w:rsidTr="00E330E5">
        <w:trPr>
          <w:trHeight w:val="356"/>
        </w:trPr>
        <w:tc>
          <w:tcPr>
            <w:tcW w:w="8071" w:type="dxa"/>
            <w:gridSpan w:val="5"/>
            <w:vMerge/>
            <w:shd w:val="clear" w:color="auto" w:fill="E0E0E0"/>
            <w:vAlign w:val="center"/>
          </w:tcPr>
          <w:p w14:paraId="657AAE14" w14:textId="77777777" w:rsidR="00030385" w:rsidRPr="004568F6" w:rsidRDefault="00030385" w:rsidP="002C3C6E">
            <w:pPr>
              <w:widowControl w:val="0"/>
              <w:autoSpaceDE w:val="0"/>
              <w:autoSpaceDN w:val="0"/>
              <w:adjustRightInd w:val="0"/>
              <w:spacing w:beforeLines="40" w:before="96" w:afterLines="40" w:after="96"/>
              <w:rPr>
                <w:rFonts w:ascii="Calibri" w:hAnsi="Calibri" w:cs="Calibri"/>
                <w:b/>
                <w:bCs/>
                <w:color w:val="231F20"/>
                <w:sz w:val="16"/>
                <w:szCs w:val="20"/>
              </w:rPr>
            </w:pPr>
          </w:p>
        </w:tc>
        <w:tc>
          <w:tcPr>
            <w:tcW w:w="0" w:type="auto"/>
            <w:gridSpan w:val="4"/>
            <w:vAlign w:val="center"/>
          </w:tcPr>
          <w:p w14:paraId="2E7529C8" w14:textId="0DEF37CE" w:rsidR="00030385" w:rsidRPr="004568F6" w:rsidRDefault="00030385" w:rsidP="002C3C6E">
            <w:pPr>
              <w:widowControl w:val="0"/>
              <w:autoSpaceDE w:val="0"/>
              <w:autoSpaceDN w:val="0"/>
              <w:adjustRightInd w:val="0"/>
              <w:spacing w:beforeLines="40" w:before="96" w:afterLines="40" w:after="96"/>
              <w:rPr>
                <w:rFonts w:ascii="Calibri" w:hAnsi="Calibri" w:cs="Calibri"/>
                <w:b/>
                <w:bCs/>
                <w:color w:val="231F20"/>
                <w:sz w:val="20"/>
                <w:szCs w:val="20"/>
              </w:rPr>
            </w:pPr>
            <w:r w:rsidRPr="00797139">
              <w:rPr>
                <w:rFonts w:ascii="Calibri" w:hAnsi="Calibri" w:cs="Calibri"/>
                <w:b/>
                <w:bCs/>
                <w:color w:val="231F20"/>
                <w:sz w:val="20"/>
                <w:szCs w:val="20"/>
              </w:rPr>
              <w:t>Taflen</w:t>
            </w:r>
            <w:r w:rsidRPr="004568F6">
              <w:rPr>
                <w:rFonts w:ascii="Calibri" w:hAnsi="Calibri" w:cs="Calibri"/>
                <w:b/>
                <w:bCs/>
                <w:color w:val="231F20"/>
                <w:sz w:val="20"/>
                <w:szCs w:val="20"/>
              </w:rPr>
              <w:t xml:space="preserve"> ____</w:t>
            </w:r>
            <w:r>
              <w:rPr>
                <w:rFonts w:ascii="Calibri" w:hAnsi="Calibri" w:cs="Calibri"/>
                <w:b/>
                <w:bCs/>
                <w:color w:val="231F20"/>
                <w:sz w:val="20"/>
                <w:szCs w:val="20"/>
              </w:rPr>
              <w:t>o</w:t>
            </w:r>
            <w:r w:rsidRPr="004568F6">
              <w:rPr>
                <w:rFonts w:ascii="Calibri" w:hAnsi="Calibri" w:cs="Calibri"/>
                <w:b/>
                <w:bCs/>
                <w:color w:val="231F20"/>
                <w:sz w:val="20"/>
                <w:szCs w:val="20"/>
              </w:rPr>
              <w:t>____</w:t>
            </w:r>
          </w:p>
        </w:tc>
      </w:tr>
      <w:tr w:rsidR="00030385" w:rsidRPr="004568F6" w14:paraId="576C88BD" w14:textId="77777777" w:rsidTr="00E330E5">
        <w:trPr>
          <w:trHeight w:val="1270"/>
        </w:trPr>
        <w:tc>
          <w:tcPr>
            <w:tcW w:w="13952" w:type="dxa"/>
            <w:gridSpan w:val="9"/>
            <w:tcBorders>
              <w:bottom w:val="single" w:sz="2" w:space="0" w:color="auto"/>
            </w:tcBorders>
          </w:tcPr>
          <w:p w14:paraId="61F49926" w14:textId="41E007C1" w:rsidR="00030385" w:rsidRPr="004568F6" w:rsidRDefault="00030385" w:rsidP="002C3C6E">
            <w:pPr>
              <w:widowControl w:val="0"/>
              <w:autoSpaceDE w:val="0"/>
              <w:autoSpaceDN w:val="0"/>
              <w:adjustRightInd w:val="0"/>
              <w:spacing w:beforeLines="40" w:before="96" w:afterLines="40" w:after="96"/>
              <w:rPr>
                <w:rFonts w:ascii="Calibri" w:hAnsi="Calibri" w:cs="Calibri"/>
                <w:b/>
                <w:bCs/>
                <w:color w:val="231F20"/>
                <w:sz w:val="20"/>
                <w:szCs w:val="20"/>
              </w:rPr>
            </w:pPr>
            <w:r w:rsidRPr="00797139">
              <w:rPr>
                <w:rFonts w:ascii="Calibri" w:hAnsi="Calibri" w:cs="Calibri"/>
                <w:b/>
                <w:bCs/>
                <w:color w:val="231F20"/>
                <w:sz w:val="20"/>
                <w:szCs w:val="20"/>
              </w:rPr>
              <w:t>Enw a chyfeiriad yr achwynydd:</w:t>
            </w:r>
            <w:r w:rsidRPr="004568F6">
              <w:rPr>
                <w:rFonts w:ascii="Calibri" w:hAnsi="Calibri" w:cs="Calibri"/>
                <w:b/>
                <w:bCs/>
                <w:color w:val="231F20"/>
                <w:sz w:val="20"/>
                <w:szCs w:val="20"/>
              </w:rPr>
              <w:t>:</w:t>
            </w:r>
          </w:p>
          <w:p w14:paraId="7FA4274F" w14:textId="77777777" w:rsidR="00030385" w:rsidRPr="004568F6" w:rsidRDefault="00030385" w:rsidP="002C3C6E">
            <w:pPr>
              <w:widowControl w:val="0"/>
              <w:autoSpaceDE w:val="0"/>
              <w:autoSpaceDN w:val="0"/>
              <w:adjustRightInd w:val="0"/>
              <w:spacing w:beforeLines="40" w:before="96" w:afterLines="40" w:after="96"/>
              <w:rPr>
                <w:rFonts w:ascii="Calibri" w:hAnsi="Calibri" w:cs="Calibri"/>
                <w:b/>
                <w:bCs/>
                <w:color w:val="231F20"/>
                <w:sz w:val="20"/>
                <w:szCs w:val="20"/>
              </w:rPr>
            </w:pPr>
          </w:p>
          <w:p w14:paraId="5785001A" w14:textId="088417E0" w:rsidR="00030385" w:rsidRPr="004568F6" w:rsidRDefault="00030385" w:rsidP="002C3C6E">
            <w:pPr>
              <w:widowControl w:val="0"/>
              <w:autoSpaceDE w:val="0"/>
              <w:autoSpaceDN w:val="0"/>
              <w:adjustRightInd w:val="0"/>
              <w:spacing w:beforeLines="40" w:before="96" w:afterLines="40" w:after="96"/>
              <w:rPr>
                <w:rFonts w:ascii="Calibri" w:hAnsi="Calibri" w:cs="Calibri"/>
                <w:b/>
                <w:bCs/>
                <w:color w:val="231F20"/>
                <w:sz w:val="20"/>
                <w:szCs w:val="20"/>
              </w:rPr>
            </w:pPr>
            <w:r w:rsidRPr="00A4480C">
              <w:rPr>
                <w:rFonts w:ascii="Calibri" w:hAnsi="Calibri" w:cs="Calibri"/>
                <w:b/>
                <w:bCs/>
                <w:color w:val="231F20"/>
                <w:sz w:val="20"/>
                <w:szCs w:val="20"/>
              </w:rPr>
              <w:t>Enw a chyfeiriad y person/sefydliad sydd honnir ei fod yn achosi niwsans arogl</w:t>
            </w:r>
            <w:r w:rsidRPr="004568F6">
              <w:rPr>
                <w:rFonts w:ascii="Calibri" w:hAnsi="Calibri" w:cs="Calibri"/>
                <w:b/>
                <w:bCs/>
                <w:color w:val="231F20"/>
                <w:sz w:val="20"/>
                <w:szCs w:val="20"/>
              </w:rPr>
              <w:t>:</w:t>
            </w:r>
          </w:p>
          <w:p w14:paraId="2461CFC5" w14:textId="77777777" w:rsidR="00030385" w:rsidRPr="004568F6" w:rsidRDefault="00030385" w:rsidP="002C3C6E">
            <w:pPr>
              <w:widowControl w:val="0"/>
              <w:autoSpaceDE w:val="0"/>
              <w:autoSpaceDN w:val="0"/>
              <w:adjustRightInd w:val="0"/>
              <w:spacing w:beforeLines="40" w:before="96" w:afterLines="40" w:after="96"/>
              <w:rPr>
                <w:rFonts w:ascii="Calibri" w:hAnsi="Calibri" w:cs="Calibri"/>
                <w:b/>
                <w:bCs/>
                <w:color w:val="231F20"/>
                <w:sz w:val="16"/>
                <w:szCs w:val="20"/>
              </w:rPr>
            </w:pPr>
          </w:p>
        </w:tc>
      </w:tr>
      <w:tr w:rsidR="00030385" w:rsidRPr="004568F6" w14:paraId="03C58822" w14:textId="77777777" w:rsidTr="002C3C6E">
        <w:trPr>
          <w:trHeight w:val="218"/>
        </w:trPr>
        <w:tc>
          <w:tcPr>
            <w:tcW w:w="0" w:type="auto"/>
            <w:shd w:val="clear" w:color="auto" w:fill="E0E0E0"/>
          </w:tcPr>
          <w:p w14:paraId="79C6A222" w14:textId="1BFE94DF" w:rsidR="00030385" w:rsidRPr="004568F6" w:rsidRDefault="00030385" w:rsidP="00875F57">
            <w:pPr>
              <w:widowControl w:val="0"/>
              <w:autoSpaceDE w:val="0"/>
              <w:autoSpaceDN w:val="0"/>
              <w:adjustRightInd w:val="0"/>
              <w:rPr>
                <w:rFonts w:ascii="Calibri" w:hAnsi="Calibri" w:cs="Calibri"/>
                <w:b/>
                <w:bCs/>
                <w:color w:val="231F20"/>
                <w:sz w:val="20"/>
                <w:szCs w:val="20"/>
              </w:rPr>
            </w:pPr>
            <w:r w:rsidRPr="00A4480C">
              <w:rPr>
                <w:rFonts w:ascii="Calibri" w:hAnsi="Calibri" w:cs="Calibri"/>
                <w:b/>
                <w:bCs/>
                <w:color w:val="231F20"/>
                <w:sz w:val="20"/>
                <w:szCs w:val="20"/>
              </w:rPr>
              <w:t>Dyddiad</w:t>
            </w:r>
          </w:p>
        </w:tc>
        <w:tc>
          <w:tcPr>
            <w:tcW w:w="0" w:type="auto"/>
            <w:shd w:val="clear" w:color="auto" w:fill="E0E0E0"/>
          </w:tcPr>
          <w:p w14:paraId="5446ECA2" w14:textId="52CA81CB" w:rsidR="00030385" w:rsidRPr="004568F6" w:rsidRDefault="00030385" w:rsidP="00875F57">
            <w:pPr>
              <w:widowControl w:val="0"/>
              <w:autoSpaceDE w:val="0"/>
              <w:autoSpaceDN w:val="0"/>
              <w:adjustRightInd w:val="0"/>
              <w:rPr>
                <w:rFonts w:ascii="Calibri" w:hAnsi="Calibri" w:cs="Calibri"/>
                <w:b/>
                <w:bCs/>
                <w:color w:val="231F20"/>
                <w:sz w:val="20"/>
                <w:szCs w:val="20"/>
              </w:rPr>
            </w:pPr>
            <w:r w:rsidRPr="00A4480C">
              <w:rPr>
                <w:rFonts w:ascii="Calibri" w:hAnsi="Calibri" w:cs="Calibri"/>
                <w:b/>
                <w:bCs/>
                <w:color w:val="231F20"/>
                <w:sz w:val="20"/>
                <w:szCs w:val="20"/>
              </w:rPr>
              <w:t>Amser (defnyddiwch 24 awr neu am/pm os gwelwch yn dda)</w:t>
            </w:r>
          </w:p>
        </w:tc>
        <w:tc>
          <w:tcPr>
            <w:tcW w:w="0" w:type="auto"/>
            <w:shd w:val="clear" w:color="auto" w:fill="E0E0E0"/>
          </w:tcPr>
          <w:p w14:paraId="3FF0ED7A" w14:textId="0BDE96CB" w:rsidR="00030385" w:rsidRPr="004568F6" w:rsidRDefault="00030385" w:rsidP="00875F57">
            <w:pPr>
              <w:widowControl w:val="0"/>
              <w:autoSpaceDE w:val="0"/>
              <w:autoSpaceDN w:val="0"/>
              <w:adjustRightInd w:val="0"/>
              <w:rPr>
                <w:rFonts w:ascii="Calibri" w:hAnsi="Calibri" w:cs="Calibri"/>
                <w:b/>
                <w:bCs/>
                <w:color w:val="231F20"/>
                <w:sz w:val="20"/>
                <w:szCs w:val="20"/>
              </w:rPr>
            </w:pPr>
            <w:r w:rsidRPr="00A4480C">
              <w:rPr>
                <w:rFonts w:ascii="Calibri" w:hAnsi="Calibri" w:cs="Calibri"/>
                <w:b/>
                <w:bCs/>
                <w:color w:val="231F20"/>
                <w:sz w:val="20"/>
                <w:szCs w:val="20"/>
              </w:rPr>
              <w:t>Hyd (Oriau/munudau)</w:t>
            </w:r>
          </w:p>
        </w:tc>
        <w:tc>
          <w:tcPr>
            <w:tcW w:w="2506" w:type="dxa"/>
            <w:shd w:val="clear" w:color="auto" w:fill="E0E0E0"/>
          </w:tcPr>
          <w:p w14:paraId="18D32702" w14:textId="6879FE61" w:rsidR="00030385" w:rsidRPr="004568F6" w:rsidRDefault="00030385" w:rsidP="00875F57">
            <w:pPr>
              <w:widowControl w:val="0"/>
              <w:autoSpaceDE w:val="0"/>
              <w:autoSpaceDN w:val="0"/>
              <w:adjustRightInd w:val="0"/>
              <w:rPr>
                <w:rFonts w:ascii="Calibri" w:hAnsi="Calibri" w:cs="Calibri"/>
                <w:b/>
                <w:bCs/>
                <w:color w:val="231F20"/>
                <w:sz w:val="20"/>
                <w:szCs w:val="20"/>
              </w:rPr>
            </w:pPr>
            <w:r w:rsidRPr="00E9424F">
              <w:rPr>
                <w:rFonts w:ascii="Calibri" w:hAnsi="Calibri" w:cs="Calibri"/>
                <w:b/>
                <w:bCs/>
                <w:color w:val="231F20"/>
                <w:sz w:val="20"/>
                <w:szCs w:val="20"/>
              </w:rPr>
              <w:t>Amodau Hinsawdd (e.e. cryfder y gwynt – llonydd, cymedrol neu gryf) a chyfeiriad (o’r D/De-orllewin ac ati) Sych/glaw/cynnes/oer ac ati.</w:t>
            </w:r>
          </w:p>
        </w:tc>
        <w:tc>
          <w:tcPr>
            <w:tcW w:w="0" w:type="auto"/>
            <w:gridSpan w:val="2"/>
            <w:shd w:val="clear" w:color="auto" w:fill="E0E0E0"/>
          </w:tcPr>
          <w:p w14:paraId="778C285A" w14:textId="3128BC59" w:rsidR="00030385" w:rsidRPr="004568F6" w:rsidRDefault="00030385" w:rsidP="00875F57">
            <w:pPr>
              <w:widowControl w:val="0"/>
              <w:autoSpaceDE w:val="0"/>
              <w:autoSpaceDN w:val="0"/>
              <w:adjustRightInd w:val="0"/>
              <w:rPr>
                <w:rFonts w:ascii="Calibri" w:hAnsi="Calibri" w:cs="Calibri"/>
                <w:b/>
                <w:bCs/>
                <w:color w:val="231F20"/>
                <w:sz w:val="20"/>
                <w:szCs w:val="20"/>
              </w:rPr>
            </w:pPr>
            <w:r w:rsidRPr="00030385">
              <w:rPr>
                <w:rFonts w:ascii="Calibri" w:hAnsi="Calibri" w:cs="Calibri"/>
                <w:b/>
                <w:bCs/>
                <w:color w:val="231F20"/>
                <w:sz w:val="20"/>
                <w:szCs w:val="20"/>
              </w:rPr>
              <w:t>Lleoliad (e.e. y tu allan i'r tŷ, y tu mewn i'r tŷ, ystafell benodol yn y tŷ)</w:t>
            </w:r>
          </w:p>
        </w:tc>
        <w:tc>
          <w:tcPr>
            <w:tcW w:w="0" w:type="auto"/>
            <w:shd w:val="clear" w:color="auto" w:fill="E0E0E0"/>
          </w:tcPr>
          <w:p w14:paraId="56F5007A" w14:textId="5780AC5F" w:rsidR="00030385" w:rsidRPr="004568F6" w:rsidRDefault="00875F57" w:rsidP="00875F57">
            <w:pPr>
              <w:widowControl w:val="0"/>
              <w:autoSpaceDE w:val="0"/>
              <w:autoSpaceDN w:val="0"/>
              <w:adjustRightInd w:val="0"/>
              <w:rPr>
                <w:rFonts w:ascii="Calibri" w:hAnsi="Calibri" w:cs="Calibri"/>
                <w:b/>
                <w:bCs/>
                <w:color w:val="231F20"/>
                <w:sz w:val="20"/>
                <w:szCs w:val="20"/>
              </w:rPr>
            </w:pPr>
            <w:r w:rsidRPr="00875F57">
              <w:rPr>
                <w:rFonts w:ascii="Calibri" w:hAnsi="Calibri" w:cs="Calibri"/>
                <w:b/>
                <w:bCs/>
                <w:color w:val="231F20"/>
                <w:sz w:val="20"/>
                <w:szCs w:val="20"/>
              </w:rPr>
              <w:t>Disgrifiad o'r arogl (e.e. melys, sur, sur, pwdr) a'r effaith (e.e. methu â hongian dillad golchi allan, gorfod cau ffenestri, achosi cyfog)</w:t>
            </w:r>
          </w:p>
        </w:tc>
        <w:tc>
          <w:tcPr>
            <w:tcW w:w="0" w:type="auto"/>
            <w:shd w:val="clear" w:color="auto" w:fill="E0E0E0"/>
          </w:tcPr>
          <w:p w14:paraId="102024DC" w14:textId="7FE54520" w:rsidR="00030385" w:rsidRPr="004568F6" w:rsidRDefault="00875F57" w:rsidP="00875F57">
            <w:pPr>
              <w:widowControl w:val="0"/>
              <w:autoSpaceDE w:val="0"/>
              <w:autoSpaceDN w:val="0"/>
              <w:adjustRightInd w:val="0"/>
              <w:rPr>
                <w:rFonts w:ascii="Calibri" w:hAnsi="Calibri" w:cs="Calibri"/>
                <w:b/>
                <w:bCs/>
                <w:color w:val="231F20"/>
                <w:sz w:val="20"/>
                <w:szCs w:val="20"/>
              </w:rPr>
            </w:pPr>
            <w:r w:rsidRPr="00875F57">
              <w:rPr>
                <w:rFonts w:ascii="Calibri" w:hAnsi="Calibri" w:cs="Calibri"/>
                <w:b/>
                <w:bCs/>
                <w:color w:val="231F20"/>
                <w:sz w:val="20"/>
                <w:szCs w:val="20"/>
              </w:rPr>
              <w:t>Sylwadau eraill</w:t>
            </w:r>
          </w:p>
        </w:tc>
        <w:tc>
          <w:tcPr>
            <w:tcW w:w="0" w:type="auto"/>
            <w:shd w:val="clear" w:color="auto" w:fill="E0E0E0"/>
          </w:tcPr>
          <w:p w14:paraId="3C32CBE9" w14:textId="32C514ED" w:rsidR="00030385" w:rsidRPr="004568F6" w:rsidRDefault="00875F57" w:rsidP="00875F57">
            <w:pPr>
              <w:widowControl w:val="0"/>
              <w:autoSpaceDE w:val="0"/>
              <w:autoSpaceDN w:val="0"/>
              <w:adjustRightInd w:val="0"/>
              <w:rPr>
                <w:rFonts w:ascii="Calibri" w:hAnsi="Calibri" w:cs="Calibri"/>
                <w:b/>
                <w:bCs/>
                <w:color w:val="231F20"/>
                <w:sz w:val="20"/>
                <w:szCs w:val="20"/>
              </w:rPr>
            </w:pPr>
            <w:r w:rsidRPr="00875F57">
              <w:rPr>
                <w:rFonts w:ascii="Calibri" w:hAnsi="Calibri" w:cs="Calibri"/>
                <w:b/>
                <w:bCs/>
                <w:color w:val="231F20"/>
                <w:sz w:val="20"/>
                <w:szCs w:val="20"/>
              </w:rPr>
              <w:t>Llofnod</w:t>
            </w:r>
          </w:p>
        </w:tc>
      </w:tr>
      <w:tr w:rsidR="00030385" w:rsidRPr="004568F6" w14:paraId="4D32B18D" w14:textId="77777777" w:rsidTr="002C3C6E">
        <w:trPr>
          <w:trHeight w:val="942"/>
        </w:trPr>
        <w:tc>
          <w:tcPr>
            <w:tcW w:w="0" w:type="auto"/>
          </w:tcPr>
          <w:p w14:paraId="4C0435B3"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588CFA74"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33711998"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2506" w:type="dxa"/>
          </w:tcPr>
          <w:p w14:paraId="14EFB3D0"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gridSpan w:val="2"/>
          </w:tcPr>
          <w:p w14:paraId="4AD1F300"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736428EE"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64831BCF"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14CEBD07"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5A366D70"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75114EDB"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340B1A5A"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28FEACAA"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r>
      <w:tr w:rsidR="00030385" w:rsidRPr="004568F6" w14:paraId="2E0634D5" w14:textId="77777777" w:rsidTr="002C3C6E">
        <w:trPr>
          <w:trHeight w:val="942"/>
        </w:trPr>
        <w:tc>
          <w:tcPr>
            <w:tcW w:w="0" w:type="auto"/>
          </w:tcPr>
          <w:p w14:paraId="2CD2461D"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19D8A2D9"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26EC3048"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4E04FEA4"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2506" w:type="dxa"/>
          </w:tcPr>
          <w:p w14:paraId="30A9B42B"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gridSpan w:val="2"/>
          </w:tcPr>
          <w:p w14:paraId="7971A03F"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171D8DCC"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63D576CA"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0F3B1F9E"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6A38AA04"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1ADF4F72"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03F782CA"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49611F9A"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r>
      <w:tr w:rsidR="00E330E5" w:rsidRPr="004568F6" w14:paraId="32DBF785" w14:textId="77777777" w:rsidTr="002C3C6E">
        <w:trPr>
          <w:trHeight w:val="942"/>
        </w:trPr>
        <w:tc>
          <w:tcPr>
            <w:tcW w:w="0" w:type="auto"/>
          </w:tcPr>
          <w:p w14:paraId="0F7A55E0"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633D23AD"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3B8E919E"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2506" w:type="dxa"/>
          </w:tcPr>
          <w:p w14:paraId="67753835"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gridSpan w:val="2"/>
          </w:tcPr>
          <w:p w14:paraId="16FA32FB"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178285FA"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055A838B"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7C75160D"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r>
      <w:tr w:rsidR="00030385" w:rsidRPr="004568F6" w14:paraId="493E6BE7" w14:textId="77777777" w:rsidTr="002C3C6E">
        <w:trPr>
          <w:trHeight w:val="942"/>
        </w:trPr>
        <w:tc>
          <w:tcPr>
            <w:tcW w:w="0" w:type="auto"/>
          </w:tcPr>
          <w:p w14:paraId="608A3714"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316FD947"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2AEF388F"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36598F88"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24E4161F"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2506" w:type="dxa"/>
          </w:tcPr>
          <w:p w14:paraId="5D316233"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gridSpan w:val="2"/>
          </w:tcPr>
          <w:p w14:paraId="4A912E8B"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3EB3798A"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064A8452"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73C2E174"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p w14:paraId="16500AAA"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17B5E86A"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38A1D704"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c>
          <w:tcPr>
            <w:tcW w:w="0" w:type="auto"/>
          </w:tcPr>
          <w:p w14:paraId="33C28A3F" w14:textId="77777777" w:rsidR="00030385" w:rsidRPr="004568F6" w:rsidRDefault="00030385" w:rsidP="002C3C6E">
            <w:pPr>
              <w:widowControl w:val="0"/>
              <w:autoSpaceDE w:val="0"/>
              <w:autoSpaceDN w:val="0"/>
              <w:adjustRightInd w:val="0"/>
              <w:rPr>
                <w:rFonts w:ascii="Calibri" w:hAnsi="Calibri" w:cs="Calibri"/>
                <w:b/>
                <w:bCs/>
                <w:color w:val="231F20"/>
                <w:sz w:val="16"/>
                <w:szCs w:val="20"/>
              </w:rPr>
            </w:pPr>
          </w:p>
        </w:tc>
      </w:tr>
      <w:tr w:rsidR="00E330E5" w:rsidRPr="004568F6" w14:paraId="7507E31E" w14:textId="77777777" w:rsidTr="002C3C6E">
        <w:trPr>
          <w:trHeight w:val="942"/>
        </w:trPr>
        <w:tc>
          <w:tcPr>
            <w:tcW w:w="0" w:type="auto"/>
          </w:tcPr>
          <w:p w14:paraId="3A8E5CC6"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0289F8E4"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021DF7F5"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2506" w:type="dxa"/>
          </w:tcPr>
          <w:p w14:paraId="52BE1D2A"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gridSpan w:val="2"/>
          </w:tcPr>
          <w:p w14:paraId="6271B6B5"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3F7B29E0"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73025455"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3B6A388A"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r>
      <w:tr w:rsidR="00E330E5" w:rsidRPr="004568F6" w14:paraId="1BD951BD" w14:textId="77777777" w:rsidTr="002C3C6E">
        <w:trPr>
          <w:trHeight w:val="356"/>
        </w:trPr>
        <w:tc>
          <w:tcPr>
            <w:tcW w:w="8071" w:type="dxa"/>
            <w:gridSpan w:val="5"/>
            <w:vMerge w:val="restart"/>
            <w:shd w:val="clear" w:color="auto" w:fill="E0E0E0"/>
            <w:vAlign w:val="center"/>
          </w:tcPr>
          <w:p w14:paraId="7E2EBAC4" w14:textId="77777777" w:rsidR="00E330E5" w:rsidRPr="004568F6" w:rsidRDefault="00E330E5" w:rsidP="002C3C6E">
            <w:pPr>
              <w:widowControl w:val="0"/>
              <w:autoSpaceDE w:val="0"/>
              <w:autoSpaceDN w:val="0"/>
              <w:adjustRightInd w:val="0"/>
              <w:spacing w:beforeLines="40" w:before="96" w:afterLines="40" w:after="96"/>
              <w:rPr>
                <w:rFonts w:ascii="Calibri" w:hAnsi="Calibri" w:cs="Calibri"/>
                <w:b/>
                <w:bCs/>
                <w:color w:val="231F20"/>
                <w:sz w:val="28"/>
                <w:szCs w:val="20"/>
              </w:rPr>
            </w:pPr>
            <w:r w:rsidRPr="009C40DB">
              <w:rPr>
                <w:rFonts w:ascii="Calibri" w:hAnsi="Calibri" w:cs="Calibri"/>
                <w:b/>
                <w:bCs/>
                <w:color w:val="231F20"/>
                <w:sz w:val="28"/>
                <w:szCs w:val="28"/>
              </w:rPr>
              <w:lastRenderedPageBreak/>
              <w:t>Cofnod o Niwsans Arogl</w:t>
            </w:r>
          </w:p>
        </w:tc>
        <w:tc>
          <w:tcPr>
            <w:tcW w:w="0" w:type="auto"/>
            <w:gridSpan w:val="4"/>
            <w:vAlign w:val="center"/>
          </w:tcPr>
          <w:p w14:paraId="61BFF2FA" w14:textId="77777777" w:rsidR="00E330E5" w:rsidRPr="004568F6" w:rsidRDefault="00E330E5" w:rsidP="002C3C6E">
            <w:pPr>
              <w:widowControl w:val="0"/>
              <w:autoSpaceDE w:val="0"/>
              <w:autoSpaceDN w:val="0"/>
              <w:adjustRightInd w:val="0"/>
              <w:spacing w:beforeLines="40" w:before="96" w:afterLines="40" w:after="96"/>
              <w:rPr>
                <w:rFonts w:ascii="Calibri" w:hAnsi="Calibri" w:cs="Calibri"/>
                <w:b/>
                <w:bCs/>
                <w:color w:val="231F20"/>
                <w:sz w:val="20"/>
                <w:szCs w:val="20"/>
              </w:rPr>
            </w:pPr>
            <w:r w:rsidRPr="00797139">
              <w:rPr>
                <w:rFonts w:ascii="Calibri" w:hAnsi="Calibri" w:cs="Calibri"/>
                <w:b/>
                <w:bCs/>
                <w:color w:val="231F20"/>
                <w:sz w:val="20"/>
                <w:szCs w:val="20"/>
              </w:rPr>
              <w:t>Rhif cyfeirnod cwyn</w:t>
            </w:r>
            <w:r w:rsidRPr="004568F6">
              <w:rPr>
                <w:rFonts w:ascii="Calibri" w:hAnsi="Calibri" w:cs="Calibri"/>
                <w:b/>
                <w:bCs/>
                <w:color w:val="231F20"/>
                <w:sz w:val="20"/>
                <w:szCs w:val="20"/>
              </w:rPr>
              <w:t>:</w:t>
            </w:r>
          </w:p>
        </w:tc>
      </w:tr>
      <w:tr w:rsidR="00E330E5" w:rsidRPr="004568F6" w14:paraId="545AE76D" w14:textId="77777777" w:rsidTr="002C3C6E">
        <w:trPr>
          <w:trHeight w:val="356"/>
        </w:trPr>
        <w:tc>
          <w:tcPr>
            <w:tcW w:w="8071" w:type="dxa"/>
            <w:gridSpan w:val="5"/>
            <w:vMerge/>
            <w:shd w:val="clear" w:color="auto" w:fill="E0E0E0"/>
            <w:vAlign w:val="center"/>
          </w:tcPr>
          <w:p w14:paraId="7B218F3B" w14:textId="77777777" w:rsidR="00E330E5" w:rsidRPr="004568F6" w:rsidRDefault="00E330E5" w:rsidP="002C3C6E">
            <w:pPr>
              <w:widowControl w:val="0"/>
              <w:autoSpaceDE w:val="0"/>
              <w:autoSpaceDN w:val="0"/>
              <w:adjustRightInd w:val="0"/>
              <w:spacing w:beforeLines="40" w:before="96" w:afterLines="40" w:after="96"/>
              <w:rPr>
                <w:rFonts w:ascii="Calibri" w:hAnsi="Calibri" w:cs="Calibri"/>
                <w:b/>
                <w:bCs/>
                <w:color w:val="231F20"/>
                <w:sz w:val="16"/>
                <w:szCs w:val="20"/>
              </w:rPr>
            </w:pPr>
          </w:p>
        </w:tc>
        <w:tc>
          <w:tcPr>
            <w:tcW w:w="0" w:type="auto"/>
            <w:gridSpan w:val="4"/>
            <w:vAlign w:val="center"/>
          </w:tcPr>
          <w:p w14:paraId="5180C6E4" w14:textId="77777777" w:rsidR="00E330E5" w:rsidRPr="004568F6" w:rsidRDefault="00E330E5" w:rsidP="002C3C6E">
            <w:pPr>
              <w:widowControl w:val="0"/>
              <w:autoSpaceDE w:val="0"/>
              <w:autoSpaceDN w:val="0"/>
              <w:adjustRightInd w:val="0"/>
              <w:spacing w:beforeLines="40" w:before="96" w:afterLines="40" w:after="96"/>
              <w:rPr>
                <w:rFonts w:ascii="Calibri" w:hAnsi="Calibri" w:cs="Calibri"/>
                <w:b/>
                <w:bCs/>
                <w:color w:val="231F20"/>
                <w:sz w:val="20"/>
                <w:szCs w:val="20"/>
              </w:rPr>
            </w:pPr>
            <w:r w:rsidRPr="00797139">
              <w:rPr>
                <w:rFonts w:ascii="Calibri" w:hAnsi="Calibri" w:cs="Calibri"/>
                <w:b/>
                <w:bCs/>
                <w:color w:val="231F20"/>
                <w:sz w:val="20"/>
                <w:szCs w:val="20"/>
              </w:rPr>
              <w:t>Taflen</w:t>
            </w:r>
            <w:r w:rsidRPr="004568F6">
              <w:rPr>
                <w:rFonts w:ascii="Calibri" w:hAnsi="Calibri" w:cs="Calibri"/>
                <w:b/>
                <w:bCs/>
                <w:color w:val="231F20"/>
                <w:sz w:val="20"/>
                <w:szCs w:val="20"/>
              </w:rPr>
              <w:t xml:space="preserve"> ____</w:t>
            </w:r>
            <w:r>
              <w:rPr>
                <w:rFonts w:ascii="Calibri" w:hAnsi="Calibri" w:cs="Calibri"/>
                <w:b/>
                <w:bCs/>
                <w:color w:val="231F20"/>
                <w:sz w:val="20"/>
                <w:szCs w:val="20"/>
              </w:rPr>
              <w:t>o</w:t>
            </w:r>
            <w:r w:rsidRPr="004568F6">
              <w:rPr>
                <w:rFonts w:ascii="Calibri" w:hAnsi="Calibri" w:cs="Calibri"/>
                <w:b/>
                <w:bCs/>
                <w:color w:val="231F20"/>
                <w:sz w:val="20"/>
                <w:szCs w:val="20"/>
              </w:rPr>
              <w:t>____</w:t>
            </w:r>
          </w:p>
        </w:tc>
      </w:tr>
      <w:tr w:rsidR="00E330E5" w:rsidRPr="004568F6" w14:paraId="2F18BD17" w14:textId="77777777" w:rsidTr="002C3C6E">
        <w:trPr>
          <w:trHeight w:val="1270"/>
        </w:trPr>
        <w:tc>
          <w:tcPr>
            <w:tcW w:w="13952" w:type="dxa"/>
            <w:gridSpan w:val="9"/>
            <w:tcBorders>
              <w:bottom w:val="single" w:sz="2" w:space="0" w:color="auto"/>
            </w:tcBorders>
          </w:tcPr>
          <w:p w14:paraId="3E6D2F31" w14:textId="77777777" w:rsidR="00E330E5" w:rsidRPr="004568F6" w:rsidRDefault="00E330E5" w:rsidP="002C3C6E">
            <w:pPr>
              <w:widowControl w:val="0"/>
              <w:autoSpaceDE w:val="0"/>
              <w:autoSpaceDN w:val="0"/>
              <w:adjustRightInd w:val="0"/>
              <w:spacing w:beforeLines="40" w:before="96" w:afterLines="40" w:after="96"/>
              <w:rPr>
                <w:rFonts w:ascii="Calibri" w:hAnsi="Calibri" w:cs="Calibri"/>
                <w:b/>
                <w:bCs/>
                <w:color w:val="231F20"/>
                <w:sz w:val="20"/>
                <w:szCs w:val="20"/>
              </w:rPr>
            </w:pPr>
            <w:r w:rsidRPr="00797139">
              <w:rPr>
                <w:rFonts w:ascii="Calibri" w:hAnsi="Calibri" w:cs="Calibri"/>
                <w:b/>
                <w:bCs/>
                <w:color w:val="231F20"/>
                <w:sz w:val="20"/>
                <w:szCs w:val="20"/>
              </w:rPr>
              <w:t>Enw a chyfeiriad yr achwynydd:</w:t>
            </w:r>
            <w:r w:rsidRPr="004568F6">
              <w:rPr>
                <w:rFonts w:ascii="Calibri" w:hAnsi="Calibri" w:cs="Calibri"/>
                <w:b/>
                <w:bCs/>
                <w:color w:val="231F20"/>
                <w:sz w:val="20"/>
                <w:szCs w:val="20"/>
              </w:rPr>
              <w:t>:</w:t>
            </w:r>
          </w:p>
          <w:p w14:paraId="7DB84888" w14:textId="77777777" w:rsidR="00E330E5" w:rsidRPr="004568F6" w:rsidRDefault="00E330E5" w:rsidP="002C3C6E">
            <w:pPr>
              <w:widowControl w:val="0"/>
              <w:autoSpaceDE w:val="0"/>
              <w:autoSpaceDN w:val="0"/>
              <w:adjustRightInd w:val="0"/>
              <w:spacing w:beforeLines="40" w:before="96" w:afterLines="40" w:after="96"/>
              <w:rPr>
                <w:rFonts w:ascii="Calibri" w:hAnsi="Calibri" w:cs="Calibri"/>
                <w:b/>
                <w:bCs/>
                <w:color w:val="231F20"/>
                <w:sz w:val="20"/>
                <w:szCs w:val="20"/>
              </w:rPr>
            </w:pPr>
          </w:p>
          <w:p w14:paraId="21C39287" w14:textId="77777777" w:rsidR="00E330E5" w:rsidRPr="004568F6" w:rsidRDefault="00E330E5" w:rsidP="002C3C6E">
            <w:pPr>
              <w:widowControl w:val="0"/>
              <w:autoSpaceDE w:val="0"/>
              <w:autoSpaceDN w:val="0"/>
              <w:adjustRightInd w:val="0"/>
              <w:spacing w:beforeLines="40" w:before="96" w:afterLines="40" w:after="96"/>
              <w:rPr>
                <w:rFonts w:ascii="Calibri" w:hAnsi="Calibri" w:cs="Calibri"/>
                <w:b/>
                <w:bCs/>
                <w:color w:val="231F20"/>
                <w:sz w:val="20"/>
                <w:szCs w:val="20"/>
              </w:rPr>
            </w:pPr>
            <w:r w:rsidRPr="00A4480C">
              <w:rPr>
                <w:rFonts w:ascii="Calibri" w:hAnsi="Calibri" w:cs="Calibri"/>
                <w:b/>
                <w:bCs/>
                <w:color w:val="231F20"/>
                <w:sz w:val="20"/>
                <w:szCs w:val="20"/>
              </w:rPr>
              <w:t>Enw a chyfeiriad y person/sefydliad sydd honnir ei fod yn achosi niwsans arogl</w:t>
            </w:r>
            <w:r w:rsidRPr="004568F6">
              <w:rPr>
                <w:rFonts w:ascii="Calibri" w:hAnsi="Calibri" w:cs="Calibri"/>
                <w:b/>
                <w:bCs/>
                <w:color w:val="231F20"/>
                <w:sz w:val="20"/>
                <w:szCs w:val="20"/>
              </w:rPr>
              <w:t>:</w:t>
            </w:r>
          </w:p>
          <w:p w14:paraId="66D9081A" w14:textId="77777777" w:rsidR="00E330E5" w:rsidRPr="004568F6" w:rsidRDefault="00E330E5" w:rsidP="002C3C6E">
            <w:pPr>
              <w:widowControl w:val="0"/>
              <w:autoSpaceDE w:val="0"/>
              <w:autoSpaceDN w:val="0"/>
              <w:adjustRightInd w:val="0"/>
              <w:spacing w:beforeLines="40" w:before="96" w:afterLines="40" w:after="96"/>
              <w:rPr>
                <w:rFonts w:ascii="Calibri" w:hAnsi="Calibri" w:cs="Calibri"/>
                <w:b/>
                <w:bCs/>
                <w:color w:val="231F20"/>
                <w:sz w:val="16"/>
                <w:szCs w:val="20"/>
              </w:rPr>
            </w:pPr>
          </w:p>
        </w:tc>
      </w:tr>
      <w:tr w:rsidR="00E330E5" w:rsidRPr="004568F6" w14:paraId="7E8419F0" w14:textId="77777777" w:rsidTr="002C3C6E">
        <w:trPr>
          <w:trHeight w:val="218"/>
        </w:trPr>
        <w:tc>
          <w:tcPr>
            <w:tcW w:w="0" w:type="auto"/>
            <w:shd w:val="clear" w:color="auto" w:fill="E0E0E0"/>
          </w:tcPr>
          <w:p w14:paraId="631AE78E" w14:textId="77777777" w:rsidR="00E330E5" w:rsidRPr="004568F6" w:rsidRDefault="00E330E5" w:rsidP="002C3C6E">
            <w:pPr>
              <w:widowControl w:val="0"/>
              <w:autoSpaceDE w:val="0"/>
              <w:autoSpaceDN w:val="0"/>
              <w:adjustRightInd w:val="0"/>
              <w:rPr>
                <w:rFonts w:ascii="Calibri" w:hAnsi="Calibri" w:cs="Calibri"/>
                <w:b/>
                <w:bCs/>
                <w:color w:val="231F20"/>
                <w:sz w:val="20"/>
                <w:szCs w:val="20"/>
              </w:rPr>
            </w:pPr>
            <w:r w:rsidRPr="00A4480C">
              <w:rPr>
                <w:rFonts w:ascii="Calibri" w:hAnsi="Calibri" w:cs="Calibri"/>
                <w:b/>
                <w:bCs/>
                <w:color w:val="231F20"/>
                <w:sz w:val="20"/>
                <w:szCs w:val="20"/>
              </w:rPr>
              <w:t>Dyddiad</w:t>
            </w:r>
          </w:p>
        </w:tc>
        <w:tc>
          <w:tcPr>
            <w:tcW w:w="0" w:type="auto"/>
            <w:shd w:val="clear" w:color="auto" w:fill="E0E0E0"/>
          </w:tcPr>
          <w:p w14:paraId="1A322860" w14:textId="77777777" w:rsidR="00E330E5" w:rsidRPr="004568F6" w:rsidRDefault="00E330E5" w:rsidP="002C3C6E">
            <w:pPr>
              <w:widowControl w:val="0"/>
              <w:autoSpaceDE w:val="0"/>
              <w:autoSpaceDN w:val="0"/>
              <w:adjustRightInd w:val="0"/>
              <w:rPr>
                <w:rFonts w:ascii="Calibri" w:hAnsi="Calibri" w:cs="Calibri"/>
                <w:b/>
                <w:bCs/>
                <w:color w:val="231F20"/>
                <w:sz w:val="20"/>
                <w:szCs w:val="20"/>
              </w:rPr>
            </w:pPr>
            <w:r w:rsidRPr="00A4480C">
              <w:rPr>
                <w:rFonts w:ascii="Calibri" w:hAnsi="Calibri" w:cs="Calibri"/>
                <w:b/>
                <w:bCs/>
                <w:color w:val="231F20"/>
                <w:sz w:val="20"/>
                <w:szCs w:val="20"/>
              </w:rPr>
              <w:t>Amser (defnyddiwch 24 awr neu am/pm os gwelwch yn dda)</w:t>
            </w:r>
          </w:p>
        </w:tc>
        <w:tc>
          <w:tcPr>
            <w:tcW w:w="0" w:type="auto"/>
            <w:shd w:val="clear" w:color="auto" w:fill="E0E0E0"/>
          </w:tcPr>
          <w:p w14:paraId="1143B309" w14:textId="77777777" w:rsidR="00E330E5" w:rsidRPr="004568F6" w:rsidRDefault="00E330E5" w:rsidP="002C3C6E">
            <w:pPr>
              <w:widowControl w:val="0"/>
              <w:autoSpaceDE w:val="0"/>
              <w:autoSpaceDN w:val="0"/>
              <w:adjustRightInd w:val="0"/>
              <w:rPr>
                <w:rFonts w:ascii="Calibri" w:hAnsi="Calibri" w:cs="Calibri"/>
                <w:b/>
                <w:bCs/>
                <w:color w:val="231F20"/>
                <w:sz w:val="20"/>
                <w:szCs w:val="20"/>
              </w:rPr>
            </w:pPr>
            <w:r w:rsidRPr="00A4480C">
              <w:rPr>
                <w:rFonts w:ascii="Calibri" w:hAnsi="Calibri" w:cs="Calibri"/>
                <w:b/>
                <w:bCs/>
                <w:color w:val="231F20"/>
                <w:sz w:val="20"/>
                <w:szCs w:val="20"/>
              </w:rPr>
              <w:t>Hyd (Oriau/munudau)</w:t>
            </w:r>
          </w:p>
        </w:tc>
        <w:tc>
          <w:tcPr>
            <w:tcW w:w="2506" w:type="dxa"/>
            <w:shd w:val="clear" w:color="auto" w:fill="E0E0E0"/>
          </w:tcPr>
          <w:p w14:paraId="6D3810AC" w14:textId="77777777" w:rsidR="00E330E5" w:rsidRPr="004568F6" w:rsidRDefault="00E330E5" w:rsidP="002C3C6E">
            <w:pPr>
              <w:widowControl w:val="0"/>
              <w:autoSpaceDE w:val="0"/>
              <w:autoSpaceDN w:val="0"/>
              <w:adjustRightInd w:val="0"/>
              <w:rPr>
                <w:rFonts w:ascii="Calibri" w:hAnsi="Calibri" w:cs="Calibri"/>
                <w:b/>
                <w:bCs/>
                <w:color w:val="231F20"/>
                <w:sz w:val="20"/>
                <w:szCs w:val="20"/>
              </w:rPr>
            </w:pPr>
            <w:r w:rsidRPr="00E9424F">
              <w:rPr>
                <w:rFonts w:ascii="Calibri" w:hAnsi="Calibri" w:cs="Calibri"/>
                <w:b/>
                <w:bCs/>
                <w:color w:val="231F20"/>
                <w:sz w:val="20"/>
                <w:szCs w:val="20"/>
              </w:rPr>
              <w:t>Amodau Hinsawdd (e.e. cryfder y gwynt – llonydd, cymedrol neu gryf) a chyfeiriad (o’r D/De-orllewin ac ati) Sych/glaw/cynnes/oer ac ati.</w:t>
            </w:r>
          </w:p>
        </w:tc>
        <w:tc>
          <w:tcPr>
            <w:tcW w:w="0" w:type="auto"/>
            <w:gridSpan w:val="2"/>
            <w:shd w:val="clear" w:color="auto" w:fill="E0E0E0"/>
          </w:tcPr>
          <w:p w14:paraId="1AE47D5D" w14:textId="77777777" w:rsidR="00E330E5" w:rsidRPr="004568F6" w:rsidRDefault="00E330E5" w:rsidP="002C3C6E">
            <w:pPr>
              <w:widowControl w:val="0"/>
              <w:autoSpaceDE w:val="0"/>
              <w:autoSpaceDN w:val="0"/>
              <w:adjustRightInd w:val="0"/>
              <w:rPr>
                <w:rFonts w:ascii="Calibri" w:hAnsi="Calibri" w:cs="Calibri"/>
                <w:b/>
                <w:bCs/>
                <w:color w:val="231F20"/>
                <w:sz w:val="20"/>
                <w:szCs w:val="20"/>
              </w:rPr>
            </w:pPr>
            <w:r w:rsidRPr="00030385">
              <w:rPr>
                <w:rFonts w:ascii="Calibri" w:hAnsi="Calibri" w:cs="Calibri"/>
                <w:b/>
                <w:bCs/>
                <w:color w:val="231F20"/>
                <w:sz w:val="20"/>
                <w:szCs w:val="20"/>
              </w:rPr>
              <w:t>Lleoliad (e.e. y tu allan i'r tŷ, y tu mewn i'r tŷ, ystafell benodol yn y tŷ)</w:t>
            </w:r>
          </w:p>
        </w:tc>
        <w:tc>
          <w:tcPr>
            <w:tcW w:w="0" w:type="auto"/>
            <w:shd w:val="clear" w:color="auto" w:fill="E0E0E0"/>
          </w:tcPr>
          <w:p w14:paraId="4AAA1B65" w14:textId="77777777" w:rsidR="00E330E5" w:rsidRPr="004568F6" w:rsidRDefault="00E330E5" w:rsidP="002C3C6E">
            <w:pPr>
              <w:widowControl w:val="0"/>
              <w:autoSpaceDE w:val="0"/>
              <w:autoSpaceDN w:val="0"/>
              <w:adjustRightInd w:val="0"/>
              <w:rPr>
                <w:rFonts w:ascii="Calibri" w:hAnsi="Calibri" w:cs="Calibri"/>
                <w:b/>
                <w:bCs/>
                <w:color w:val="231F20"/>
                <w:sz w:val="20"/>
                <w:szCs w:val="20"/>
              </w:rPr>
            </w:pPr>
            <w:r w:rsidRPr="00875F57">
              <w:rPr>
                <w:rFonts w:ascii="Calibri" w:hAnsi="Calibri" w:cs="Calibri"/>
                <w:b/>
                <w:bCs/>
                <w:color w:val="231F20"/>
                <w:sz w:val="20"/>
                <w:szCs w:val="20"/>
              </w:rPr>
              <w:t>Disgrifiad o'r arogl (e.e. melys, sur, sur, pwdr) a'r effaith (e.e. methu â hongian dillad golchi allan, gorfod cau ffenestri, achosi cyfog)</w:t>
            </w:r>
          </w:p>
        </w:tc>
        <w:tc>
          <w:tcPr>
            <w:tcW w:w="0" w:type="auto"/>
            <w:shd w:val="clear" w:color="auto" w:fill="E0E0E0"/>
          </w:tcPr>
          <w:p w14:paraId="7AE9DDE2" w14:textId="77777777" w:rsidR="00E330E5" w:rsidRPr="004568F6" w:rsidRDefault="00E330E5" w:rsidP="002C3C6E">
            <w:pPr>
              <w:widowControl w:val="0"/>
              <w:autoSpaceDE w:val="0"/>
              <w:autoSpaceDN w:val="0"/>
              <w:adjustRightInd w:val="0"/>
              <w:rPr>
                <w:rFonts w:ascii="Calibri" w:hAnsi="Calibri" w:cs="Calibri"/>
                <w:b/>
                <w:bCs/>
                <w:color w:val="231F20"/>
                <w:sz w:val="20"/>
                <w:szCs w:val="20"/>
              </w:rPr>
            </w:pPr>
            <w:r w:rsidRPr="00875F57">
              <w:rPr>
                <w:rFonts w:ascii="Calibri" w:hAnsi="Calibri" w:cs="Calibri"/>
                <w:b/>
                <w:bCs/>
                <w:color w:val="231F20"/>
                <w:sz w:val="20"/>
                <w:szCs w:val="20"/>
              </w:rPr>
              <w:t>Sylwadau eraill</w:t>
            </w:r>
          </w:p>
        </w:tc>
        <w:tc>
          <w:tcPr>
            <w:tcW w:w="0" w:type="auto"/>
            <w:shd w:val="clear" w:color="auto" w:fill="E0E0E0"/>
          </w:tcPr>
          <w:p w14:paraId="78F23264" w14:textId="77777777" w:rsidR="00E330E5" w:rsidRPr="004568F6" w:rsidRDefault="00E330E5" w:rsidP="002C3C6E">
            <w:pPr>
              <w:widowControl w:val="0"/>
              <w:autoSpaceDE w:val="0"/>
              <w:autoSpaceDN w:val="0"/>
              <w:adjustRightInd w:val="0"/>
              <w:rPr>
                <w:rFonts w:ascii="Calibri" w:hAnsi="Calibri" w:cs="Calibri"/>
                <w:b/>
                <w:bCs/>
                <w:color w:val="231F20"/>
                <w:sz w:val="20"/>
                <w:szCs w:val="20"/>
              </w:rPr>
            </w:pPr>
            <w:r w:rsidRPr="00875F57">
              <w:rPr>
                <w:rFonts w:ascii="Calibri" w:hAnsi="Calibri" w:cs="Calibri"/>
                <w:b/>
                <w:bCs/>
                <w:color w:val="231F20"/>
                <w:sz w:val="20"/>
                <w:szCs w:val="20"/>
              </w:rPr>
              <w:t>Llofnod</w:t>
            </w:r>
          </w:p>
        </w:tc>
      </w:tr>
      <w:tr w:rsidR="00E330E5" w:rsidRPr="004568F6" w14:paraId="163C0FDD" w14:textId="77777777" w:rsidTr="002C3C6E">
        <w:trPr>
          <w:trHeight w:val="942"/>
        </w:trPr>
        <w:tc>
          <w:tcPr>
            <w:tcW w:w="0" w:type="auto"/>
          </w:tcPr>
          <w:p w14:paraId="2CE416E2"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454E97F8"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7328E3F3"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2506" w:type="dxa"/>
          </w:tcPr>
          <w:p w14:paraId="02BDDFD6"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gridSpan w:val="2"/>
          </w:tcPr>
          <w:p w14:paraId="4940C046"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541D2BBA"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7E23576F"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2CDE2780"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619E1BCF"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099DCAE4"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057D3585"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2F7AD4A2"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r>
      <w:tr w:rsidR="00E330E5" w:rsidRPr="004568F6" w14:paraId="6CF1EAEF" w14:textId="77777777" w:rsidTr="002C3C6E">
        <w:trPr>
          <w:trHeight w:val="942"/>
        </w:trPr>
        <w:tc>
          <w:tcPr>
            <w:tcW w:w="0" w:type="auto"/>
          </w:tcPr>
          <w:p w14:paraId="19394FEE"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46BC0B3E"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370822B0"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4E27999F"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2506" w:type="dxa"/>
          </w:tcPr>
          <w:p w14:paraId="603D40E0"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gridSpan w:val="2"/>
          </w:tcPr>
          <w:p w14:paraId="28EEC298"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6AAC064D"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647AA3F1"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4FF04AF0"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5077B2BA"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1B1065BC"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5F1BA0CE"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41F4F1ED"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r>
      <w:tr w:rsidR="00E330E5" w:rsidRPr="004568F6" w14:paraId="66F86B98" w14:textId="77777777" w:rsidTr="002C3C6E">
        <w:trPr>
          <w:trHeight w:val="942"/>
        </w:trPr>
        <w:tc>
          <w:tcPr>
            <w:tcW w:w="0" w:type="auto"/>
          </w:tcPr>
          <w:p w14:paraId="17CECADD"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73493375"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5A481207"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2506" w:type="dxa"/>
          </w:tcPr>
          <w:p w14:paraId="19E88092"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gridSpan w:val="2"/>
          </w:tcPr>
          <w:p w14:paraId="07991558"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16D47C35"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70ADA94F"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51453468"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r>
      <w:tr w:rsidR="00E330E5" w:rsidRPr="004568F6" w14:paraId="1DE13050" w14:textId="77777777" w:rsidTr="002C3C6E">
        <w:trPr>
          <w:trHeight w:val="942"/>
        </w:trPr>
        <w:tc>
          <w:tcPr>
            <w:tcW w:w="0" w:type="auto"/>
          </w:tcPr>
          <w:p w14:paraId="4B320A32"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59BE0F5B"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6B60052D"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2506" w:type="dxa"/>
          </w:tcPr>
          <w:p w14:paraId="5DB3777F"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gridSpan w:val="2"/>
          </w:tcPr>
          <w:p w14:paraId="48FC2F8F"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0DB9546C"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19E8740D"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05B8CEC6"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r>
      <w:tr w:rsidR="00E330E5" w:rsidRPr="004568F6" w14:paraId="691CC602" w14:textId="77777777" w:rsidTr="002C3C6E">
        <w:trPr>
          <w:trHeight w:val="942"/>
        </w:trPr>
        <w:tc>
          <w:tcPr>
            <w:tcW w:w="0" w:type="auto"/>
          </w:tcPr>
          <w:p w14:paraId="6344A30C"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5B2FF4B9"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59CC5697"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0F22C297"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438FC544"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2506" w:type="dxa"/>
          </w:tcPr>
          <w:p w14:paraId="7D8F9432"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gridSpan w:val="2"/>
          </w:tcPr>
          <w:p w14:paraId="083541D8"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7E2BC2B9"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6FDA2971"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1F74C62B"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p w14:paraId="5DE32BAC"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6F0F4D55"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3916ACA4"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c>
          <w:tcPr>
            <w:tcW w:w="0" w:type="auto"/>
          </w:tcPr>
          <w:p w14:paraId="35E9E5AC" w14:textId="77777777" w:rsidR="00E330E5" w:rsidRPr="004568F6" w:rsidRDefault="00E330E5" w:rsidP="002C3C6E">
            <w:pPr>
              <w:widowControl w:val="0"/>
              <w:autoSpaceDE w:val="0"/>
              <w:autoSpaceDN w:val="0"/>
              <w:adjustRightInd w:val="0"/>
              <w:rPr>
                <w:rFonts w:ascii="Calibri" w:hAnsi="Calibri" w:cs="Calibri"/>
                <w:b/>
                <w:bCs/>
                <w:color w:val="231F20"/>
                <w:sz w:val="16"/>
                <w:szCs w:val="20"/>
              </w:rPr>
            </w:pPr>
          </w:p>
        </w:tc>
      </w:tr>
    </w:tbl>
    <w:p w14:paraId="1D8F16DD" w14:textId="77777777" w:rsidR="00BB0CC1" w:rsidRPr="00BB0CC1" w:rsidRDefault="00BB0CC1" w:rsidP="00BB0CC1">
      <w:pPr>
        <w:jc w:val="center"/>
        <w:rPr>
          <w:rFonts w:ascii="Calibri" w:hAnsi="Calibri" w:cs="Calibri"/>
          <w:b/>
          <w:bCs/>
          <w:sz w:val="36"/>
          <w:szCs w:val="40"/>
        </w:rPr>
      </w:pPr>
      <w:r w:rsidRPr="00BB0CC1">
        <w:rPr>
          <w:rFonts w:ascii="Calibri" w:hAnsi="Calibri" w:cs="Calibri"/>
          <w:b/>
          <w:bCs/>
          <w:sz w:val="36"/>
          <w:szCs w:val="40"/>
        </w:rPr>
        <w:lastRenderedPageBreak/>
        <w:t>Canllawiau: Sut i Gwblhau'r Daflen Dyddiadur Niwsans Arogl</w:t>
      </w:r>
    </w:p>
    <w:p w14:paraId="37613837" w14:textId="77777777" w:rsidR="00BB0CC1" w:rsidRPr="00BB0CC1" w:rsidRDefault="00BB0CC1" w:rsidP="00BB0CC1">
      <w:pPr>
        <w:rPr>
          <w:rFonts w:ascii="Calibri" w:hAnsi="Calibri" w:cs="Calibri"/>
        </w:rPr>
      </w:pPr>
    </w:p>
    <w:p w14:paraId="156CE3C5" w14:textId="77777777" w:rsidR="00BB0CC1" w:rsidRPr="00BB0CC1" w:rsidRDefault="00BB0CC1" w:rsidP="00BB0CC1">
      <w:pPr>
        <w:rPr>
          <w:rFonts w:ascii="Calibri" w:hAnsi="Calibri" w:cs="Calibri"/>
          <w:sz w:val="24"/>
          <w:szCs w:val="28"/>
        </w:rPr>
      </w:pPr>
      <w:r w:rsidRPr="00BB0CC1">
        <w:rPr>
          <w:rFonts w:ascii="Calibri" w:hAnsi="Calibri" w:cs="Calibri"/>
          <w:sz w:val="24"/>
          <w:szCs w:val="28"/>
        </w:rPr>
        <w:t>Os nad yw ymdrechion anffurfiol i fynd i'r afael â'r broblem arogl yn arwain at ddatrysiad, efallai y bydd angen dull ffurfiol. Mae'n hanfodol nodi y gallai achosion o'r fath arwain at achos cyfreithiol. Er mwyn dangos bodolaeth niwsans statudol, rhaid i'ch tystiolaeth fod yn drylwyr ac yn ddibynadwy. Os bydd yr achos yn mynd i'r llys, efallai y bydd angen i chi fynychu fel tyst, a bydd eich manylion cofnodedig yn destun craffu.</w:t>
      </w:r>
    </w:p>
    <w:p w14:paraId="1C00E791" w14:textId="77777777" w:rsidR="00BB0CC1" w:rsidRPr="00BB0CC1" w:rsidRDefault="00BB0CC1" w:rsidP="00BB0CC1">
      <w:pPr>
        <w:rPr>
          <w:rFonts w:ascii="Calibri" w:hAnsi="Calibri" w:cs="Calibri"/>
          <w:sz w:val="24"/>
          <w:szCs w:val="28"/>
        </w:rPr>
      </w:pPr>
    </w:p>
    <w:p w14:paraId="0D6ABAFC" w14:textId="77777777" w:rsidR="00BB0CC1" w:rsidRPr="00BB0CC1" w:rsidRDefault="00BB0CC1" w:rsidP="00BB0CC1">
      <w:pPr>
        <w:rPr>
          <w:rFonts w:ascii="Calibri" w:hAnsi="Calibri" w:cs="Calibri"/>
          <w:sz w:val="24"/>
          <w:szCs w:val="28"/>
        </w:rPr>
      </w:pPr>
      <w:r w:rsidRPr="00BB0CC1">
        <w:rPr>
          <w:rFonts w:ascii="Calibri" w:hAnsi="Calibri" w:cs="Calibri"/>
          <w:sz w:val="24"/>
          <w:szCs w:val="28"/>
        </w:rPr>
        <w:t>Mae'r daflen ddyddiadur gysylltiedig wedi'i chynllunio i'ch helpu i ddogfennu digwyddiadau arogl yn systematig. Bydd y cofnod hwn yn ddefnyddiol wrth baratoi datganiad tyst. Er mwyn sicrhau ei effeithiolrwydd, cofiwch y canllawiau canlynol:</w:t>
      </w:r>
    </w:p>
    <w:p w14:paraId="2ADCC6DB" w14:textId="77777777" w:rsidR="002B16B0" w:rsidRDefault="002B16B0" w:rsidP="00BB0CC1">
      <w:pPr>
        <w:rPr>
          <w:rFonts w:ascii="Calibri" w:hAnsi="Calibri" w:cs="Calibri"/>
          <w:sz w:val="24"/>
          <w:szCs w:val="28"/>
        </w:rPr>
      </w:pPr>
    </w:p>
    <w:p w14:paraId="529414C9" w14:textId="2D4E2B38" w:rsidR="00BB0CC1" w:rsidRPr="002B16B0" w:rsidRDefault="00BB0CC1" w:rsidP="00BB0CC1">
      <w:pPr>
        <w:rPr>
          <w:rFonts w:ascii="Calibri" w:hAnsi="Calibri" w:cs="Calibri"/>
          <w:b/>
          <w:bCs/>
          <w:sz w:val="28"/>
          <w:szCs w:val="32"/>
        </w:rPr>
      </w:pPr>
      <w:r w:rsidRPr="002B16B0">
        <w:rPr>
          <w:rFonts w:ascii="Calibri" w:hAnsi="Calibri" w:cs="Calibri"/>
          <w:b/>
          <w:bCs/>
          <w:sz w:val="28"/>
          <w:szCs w:val="32"/>
        </w:rPr>
        <w:t>Pwyntiau Allweddol ar gyfer Cofnodi Manylion</w:t>
      </w:r>
    </w:p>
    <w:p w14:paraId="5F0DBE66" w14:textId="77777777" w:rsidR="002B16B0" w:rsidRPr="00BB0CC1" w:rsidRDefault="002B16B0" w:rsidP="00BB0CC1">
      <w:pPr>
        <w:rPr>
          <w:rFonts w:ascii="Calibri" w:hAnsi="Calibri" w:cs="Calibri"/>
          <w:sz w:val="24"/>
          <w:szCs w:val="28"/>
        </w:rPr>
      </w:pPr>
    </w:p>
    <w:p w14:paraId="15EE488D" w14:textId="77777777" w:rsidR="00BB0CC1" w:rsidRPr="002B16B0" w:rsidRDefault="00BB0CC1" w:rsidP="00BB0CC1">
      <w:pPr>
        <w:rPr>
          <w:rFonts w:ascii="Calibri" w:hAnsi="Calibri" w:cs="Calibri"/>
          <w:b/>
          <w:bCs/>
          <w:sz w:val="24"/>
          <w:szCs w:val="28"/>
        </w:rPr>
      </w:pPr>
      <w:r w:rsidRPr="002B16B0">
        <w:rPr>
          <w:rFonts w:ascii="Calibri" w:hAnsi="Calibri" w:cs="Calibri"/>
          <w:b/>
          <w:bCs/>
          <w:sz w:val="24"/>
          <w:szCs w:val="28"/>
        </w:rPr>
        <w:t>1. Dyddiad</w:t>
      </w:r>
    </w:p>
    <w:p w14:paraId="7162016B" w14:textId="77777777" w:rsidR="00BB0CC1" w:rsidRDefault="00BB0CC1" w:rsidP="00BB0CC1">
      <w:pPr>
        <w:rPr>
          <w:rFonts w:ascii="Calibri" w:hAnsi="Calibri" w:cs="Calibri"/>
          <w:sz w:val="24"/>
          <w:szCs w:val="28"/>
        </w:rPr>
      </w:pPr>
      <w:r w:rsidRPr="00BB0CC1">
        <w:rPr>
          <w:rFonts w:ascii="Calibri" w:hAnsi="Calibri" w:cs="Calibri"/>
          <w:sz w:val="24"/>
          <w:szCs w:val="28"/>
        </w:rPr>
        <w:t>Cofnodwch y dyddiadau pan fydd arogleuon yn digwydd, yn ogystal â chyfnodau pan fyddwch i ffwrdd o gartref. Mae hyn yn helpu i ddarparu cyd-destun, megis pa mor aml y mae'r broblem yn codi, p'un a yw'n ysbeidiol, a hyd ei heffaith tra byddwch gartref. Gwnewch yn siŵr bod cofnodion yn cael eu gwneud mewn trefn gronolegol ac ar adeg y digwyddiad, yn hytrach nag yn ôl-weithredol.</w:t>
      </w:r>
    </w:p>
    <w:p w14:paraId="7FA0B83D" w14:textId="77777777" w:rsidR="002B16B0" w:rsidRPr="00BB0CC1" w:rsidRDefault="002B16B0" w:rsidP="00BB0CC1">
      <w:pPr>
        <w:rPr>
          <w:rFonts w:ascii="Calibri" w:hAnsi="Calibri" w:cs="Calibri"/>
          <w:sz w:val="24"/>
          <w:szCs w:val="28"/>
        </w:rPr>
      </w:pPr>
    </w:p>
    <w:p w14:paraId="57DD488D" w14:textId="77777777" w:rsidR="00BB0CC1" w:rsidRPr="002B16B0" w:rsidRDefault="00BB0CC1" w:rsidP="00BB0CC1">
      <w:pPr>
        <w:rPr>
          <w:rFonts w:ascii="Calibri" w:hAnsi="Calibri" w:cs="Calibri"/>
          <w:b/>
          <w:bCs/>
          <w:sz w:val="24"/>
          <w:szCs w:val="28"/>
        </w:rPr>
      </w:pPr>
      <w:r w:rsidRPr="002B16B0">
        <w:rPr>
          <w:rFonts w:ascii="Calibri" w:hAnsi="Calibri" w:cs="Calibri"/>
          <w:b/>
          <w:bCs/>
          <w:sz w:val="24"/>
          <w:szCs w:val="28"/>
        </w:rPr>
        <w:t>2. Amser</w:t>
      </w:r>
    </w:p>
    <w:p w14:paraId="5F352B9A" w14:textId="77777777" w:rsidR="00BB0CC1" w:rsidRDefault="00BB0CC1" w:rsidP="00BB0CC1">
      <w:pPr>
        <w:rPr>
          <w:rFonts w:ascii="Calibri" w:hAnsi="Calibri" w:cs="Calibri"/>
          <w:sz w:val="24"/>
          <w:szCs w:val="28"/>
        </w:rPr>
      </w:pPr>
      <w:r w:rsidRPr="00BB0CC1">
        <w:rPr>
          <w:rFonts w:ascii="Calibri" w:hAnsi="Calibri" w:cs="Calibri"/>
          <w:sz w:val="24"/>
          <w:szCs w:val="28"/>
        </w:rPr>
        <w:t>Nodwch yn glir a yw'r amser yn a.m. neu'n p.m. Dechreuwch gofnodi cyn gynted ag y daw'r arogl yn amlwg. Mae hyn yn caniatáu i batrymau gael eu hadnabod. Yn bwysig, nodwch pryd mae'r arogl yn dechrau ymyrryd â'ch gallu i fwynhau'ch eiddo, gan fod hyn yn gwahaniaethu canfod arogl cyffredinol oddi wrth niwsans statudol. Cofnodwch hefyd pryd mae'r arogl yn peidio â bod yn aflonyddgar.</w:t>
      </w:r>
    </w:p>
    <w:p w14:paraId="3C5C6A84" w14:textId="77777777" w:rsidR="002B16B0" w:rsidRPr="00BB0CC1" w:rsidRDefault="002B16B0" w:rsidP="00BB0CC1">
      <w:pPr>
        <w:rPr>
          <w:rFonts w:ascii="Calibri" w:hAnsi="Calibri" w:cs="Calibri"/>
          <w:sz w:val="24"/>
          <w:szCs w:val="28"/>
        </w:rPr>
      </w:pPr>
    </w:p>
    <w:p w14:paraId="15D69FBE" w14:textId="77777777" w:rsidR="00BB0CC1" w:rsidRPr="002B16B0" w:rsidRDefault="00BB0CC1" w:rsidP="00BB0CC1">
      <w:pPr>
        <w:rPr>
          <w:rFonts w:ascii="Calibri" w:hAnsi="Calibri" w:cs="Calibri"/>
          <w:b/>
          <w:bCs/>
          <w:sz w:val="24"/>
          <w:szCs w:val="28"/>
        </w:rPr>
      </w:pPr>
      <w:r w:rsidRPr="002B16B0">
        <w:rPr>
          <w:rFonts w:ascii="Calibri" w:hAnsi="Calibri" w:cs="Calibri"/>
          <w:b/>
          <w:bCs/>
          <w:sz w:val="24"/>
          <w:szCs w:val="28"/>
        </w:rPr>
        <w:t>3. Hyd</w:t>
      </w:r>
    </w:p>
    <w:p w14:paraId="65BB0BF8" w14:textId="77777777" w:rsidR="00BB0CC1" w:rsidRDefault="00BB0CC1" w:rsidP="00BB0CC1">
      <w:pPr>
        <w:rPr>
          <w:rFonts w:ascii="Calibri" w:hAnsi="Calibri" w:cs="Calibri"/>
          <w:sz w:val="24"/>
          <w:szCs w:val="28"/>
        </w:rPr>
      </w:pPr>
      <w:r w:rsidRPr="00BB0CC1">
        <w:rPr>
          <w:rFonts w:ascii="Calibri" w:hAnsi="Calibri" w:cs="Calibri"/>
          <w:sz w:val="24"/>
          <w:szCs w:val="28"/>
        </w:rPr>
        <w:t>Dogfennwch pa mor hir mae pob digwyddiad arogl yn effeithio arnoch chi. Gallai hyn amrywio o anghyfleustra byr i aflonyddwch estynedig.</w:t>
      </w:r>
    </w:p>
    <w:p w14:paraId="7297973B" w14:textId="77777777" w:rsidR="002B16B0" w:rsidRPr="00BB0CC1" w:rsidRDefault="002B16B0" w:rsidP="00BB0CC1">
      <w:pPr>
        <w:rPr>
          <w:rFonts w:ascii="Calibri" w:hAnsi="Calibri" w:cs="Calibri"/>
          <w:sz w:val="24"/>
          <w:szCs w:val="28"/>
        </w:rPr>
      </w:pPr>
    </w:p>
    <w:p w14:paraId="53C72207" w14:textId="77777777" w:rsidR="00BB0CC1" w:rsidRPr="002B16B0" w:rsidRDefault="00BB0CC1" w:rsidP="00BB0CC1">
      <w:pPr>
        <w:rPr>
          <w:rFonts w:ascii="Calibri" w:hAnsi="Calibri" w:cs="Calibri"/>
          <w:b/>
          <w:bCs/>
          <w:sz w:val="24"/>
          <w:szCs w:val="28"/>
        </w:rPr>
      </w:pPr>
      <w:r w:rsidRPr="002B16B0">
        <w:rPr>
          <w:rFonts w:ascii="Calibri" w:hAnsi="Calibri" w:cs="Calibri"/>
          <w:b/>
          <w:bCs/>
          <w:sz w:val="24"/>
          <w:szCs w:val="28"/>
        </w:rPr>
        <w:t>4. Amodau Hinsawdd</w:t>
      </w:r>
    </w:p>
    <w:p w14:paraId="197146D4" w14:textId="77777777" w:rsidR="00BB0CC1" w:rsidRDefault="00BB0CC1" w:rsidP="00BB0CC1">
      <w:pPr>
        <w:rPr>
          <w:rFonts w:ascii="Calibri" w:hAnsi="Calibri" w:cs="Calibri"/>
          <w:sz w:val="24"/>
          <w:szCs w:val="28"/>
        </w:rPr>
      </w:pPr>
      <w:r w:rsidRPr="00BB0CC1">
        <w:rPr>
          <w:rFonts w:ascii="Calibri" w:hAnsi="Calibri" w:cs="Calibri"/>
          <w:sz w:val="24"/>
          <w:szCs w:val="28"/>
        </w:rPr>
        <w:t>Nodwch yr amodau tywydd ar yr adeg y canfyddir yr arogl, gan gynnwys cyfeiriad y gwynt. Yn gyffredinol, mae arogleuon yn gwasgaru'n fwy effeithiol o dan amodau cynnes, gwyntog, a llai felly yn ystod tywydd llonydd neu gymylog. Maent yn tueddu i barhau yn gynnar yn y bore neu gyda'r nos, yn enwedig yn ystod tywydd oerach.</w:t>
      </w:r>
    </w:p>
    <w:p w14:paraId="33B0F58F" w14:textId="77777777" w:rsidR="00BB0CC1" w:rsidRDefault="00BB0CC1" w:rsidP="00BB0CC1">
      <w:pPr>
        <w:rPr>
          <w:rFonts w:ascii="Calibri" w:hAnsi="Calibri" w:cs="Calibri"/>
          <w:sz w:val="24"/>
          <w:szCs w:val="28"/>
        </w:rPr>
      </w:pPr>
    </w:p>
    <w:p w14:paraId="4726EAF6" w14:textId="77777777" w:rsidR="00D53D22" w:rsidRPr="00BB0CC1" w:rsidRDefault="00D53D22" w:rsidP="00BB0CC1">
      <w:pPr>
        <w:rPr>
          <w:rFonts w:ascii="Calibri" w:hAnsi="Calibri" w:cs="Calibri"/>
          <w:sz w:val="24"/>
          <w:szCs w:val="28"/>
        </w:rPr>
      </w:pPr>
    </w:p>
    <w:p w14:paraId="29B6F627" w14:textId="77777777" w:rsidR="00BB0CC1" w:rsidRPr="00BB0CC1" w:rsidRDefault="00BB0CC1" w:rsidP="00BB0CC1">
      <w:pPr>
        <w:rPr>
          <w:rFonts w:ascii="Calibri" w:hAnsi="Calibri" w:cs="Calibri"/>
          <w:b/>
          <w:bCs/>
          <w:sz w:val="24"/>
          <w:szCs w:val="28"/>
        </w:rPr>
      </w:pPr>
      <w:r w:rsidRPr="00BB0CC1">
        <w:rPr>
          <w:rFonts w:ascii="Calibri" w:hAnsi="Calibri" w:cs="Calibri"/>
          <w:b/>
          <w:bCs/>
          <w:sz w:val="24"/>
          <w:szCs w:val="28"/>
        </w:rPr>
        <w:lastRenderedPageBreak/>
        <w:t>5. Lleoliad</w:t>
      </w:r>
    </w:p>
    <w:p w14:paraId="6B0E066A" w14:textId="77777777" w:rsidR="00BB0CC1" w:rsidRDefault="00BB0CC1" w:rsidP="00BB0CC1">
      <w:pPr>
        <w:rPr>
          <w:rFonts w:ascii="Calibri" w:hAnsi="Calibri" w:cs="Calibri"/>
          <w:sz w:val="24"/>
          <w:szCs w:val="28"/>
        </w:rPr>
      </w:pPr>
      <w:r w:rsidRPr="00BB0CC1">
        <w:rPr>
          <w:rFonts w:ascii="Calibri" w:hAnsi="Calibri" w:cs="Calibri"/>
          <w:sz w:val="24"/>
          <w:szCs w:val="28"/>
        </w:rPr>
        <w:t>Nodwch ble mae'r arogl yn cael ei ganfod. Nodwch a yw'n amlwg y tu mewn neu'r tu allan i'ch cartref, neu'r ddau. Os y tu mewn, nodwch pa ystafelloedd sy'n cael eu heffeithio ac a yw'r arogl yn gryfach mewn rhai ardaloedd nag eraill. Nodwch hefyd a yw presenoldeb neu absenoldeb ffenestri agored yn effeithio ar yr arogl.</w:t>
      </w:r>
    </w:p>
    <w:p w14:paraId="5B9FFFF7" w14:textId="77777777" w:rsidR="00BB0CC1" w:rsidRPr="00BB0CC1" w:rsidRDefault="00BB0CC1" w:rsidP="00BB0CC1">
      <w:pPr>
        <w:rPr>
          <w:rFonts w:ascii="Calibri" w:hAnsi="Calibri" w:cs="Calibri"/>
          <w:sz w:val="24"/>
          <w:szCs w:val="28"/>
        </w:rPr>
      </w:pPr>
    </w:p>
    <w:p w14:paraId="1418FEF5" w14:textId="77777777" w:rsidR="00BB0CC1" w:rsidRPr="00BB0CC1" w:rsidRDefault="00BB0CC1" w:rsidP="00BB0CC1">
      <w:pPr>
        <w:rPr>
          <w:rFonts w:ascii="Calibri" w:hAnsi="Calibri" w:cs="Calibri"/>
          <w:b/>
          <w:bCs/>
          <w:sz w:val="24"/>
          <w:szCs w:val="28"/>
        </w:rPr>
      </w:pPr>
      <w:r w:rsidRPr="00BB0CC1">
        <w:rPr>
          <w:rFonts w:ascii="Calibri" w:hAnsi="Calibri" w:cs="Calibri"/>
          <w:b/>
          <w:bCs/>
          <w:sz w:val="24"/>
          <w:szCs w:val="28"/>
        </w:rPr>
        <w:t>6. Disgrifiad o'r Arogl a'i Effaith</w:t>
      </w:r>
    </w:p>
    <w:p w14:paraId="1DF9A697" w14:textId="77777777" w:rsidR="00BB0CC1" w:rsidRPr="00BB0CC1" w:rsidRDefault="00BB0CC1" w:rsidP="00BB0CC1">
      <w:pPr>
        <w:rPr>
          <w:rFonts w:ascii="Calibri" w:hAnsi="Calibri" w:cs="Calibri"/>
          <w:sz w:val="24"/>
          <w:szCs w:val="28"/>
        </w:rPr>
      </w:pPr>
      <w:r w:rsidRPr="00BB0CC1">
        <w:rPr>
          <w:rFonts w:ascii="Calibri" w:hAnsi="Calibri" w:cs="Calibri"/>
          <w:sz w:val="24"/>
          <w:szCs w:val="28"/>
        </w:rPr>
        <w:t>Rhowch ddisgrifiad clir o'r arogl ac esboniwch ei effeithiau arnoch chi.</w:t>
      </w:r>
    </w:p>
    <w:p w14:paraId="0D78C16E" w14:textId="5064504A" w:rsidR="00BB0CC1" w:rsidRPr="00D53D22" w:rsidRDefault="00BB0CC1" w:rsidP="00D53D22">
      <w:pPr>
        <w:pStyle w:val="ListParagraph"/>
        <w:numPr>
          <w:ilvl w:val="0"/>
          <w:numId w:val="2"/>
        </w:numPr>
        <w:rPr>
          <w:rFonts w:ascii="Calibri" w:hAnsi="Calibri" w:cs="Calibri"/>
          <w:sz w:val="24"/>
          <w:szCs w:val="28"/>
        </w:rPr>
      </w:pPr>
      <w:r w:rsidRPr="00D53D22">
        <w:rPr>
          <w:rFonts w:ascii="Calibri" w:hAnsi="Calibri" w:cs="Calibri"/>
          <w:b/>
          <w:bCs/>
          <w:sz w:val="24"/>
          <w:szCs w:val="28"/>
        </w:rPr>
        <w:t>Natur yr arogl</w:t>
      </w:r>
      <w:r w:rsidRPr="00D53D22">
        <w:rPr>
          <w:rFonts w:ascii="Calibri" w:hAnsi="Calibri" w:cs="Calibri"/>
          <w:sz w:val="24"/>
          <w:szCs w:val="28"/>
        </w:rPr>
        <w:t>: A yw'n felys, sur, sur, pwdr, ac ati?</w:t>
      </w:r>
    </w:p>
    <w:p w14:paraId="6CA152E1" w14:textId="00F6576E" w:rsidR="00BB0CC1" w:rsidRPr="00D53D22" w:rsidRDefault="00BB0CC1" w:rsidP="00D53D22">
      <w:pPr>
        <w:pStyle w:val="ListParagraph"/>
        <w:numPr>
          <w:ilvl w:val="0"/>
          <w:numId w:val="2"/>
        </w:numPr>
        <w:rPr>
          <w:rFonts w:ascii="Calibri" w:hAnsi="Calibri" w:cs="Calibri"/>
          <w:sz w:val="24"/>
          <w:szCs w:val="28"/>
        </w:rPr>
      </w:pPr>
      <w:r w:rsidRPr="00D53D22">
        <w:rPr>
          <w:rFonts w:ascii="Calibri" w:hAnsi="Calibri" w:cs="Calibri"/>
          <w:b/>
          <w:bCs/>
          <w:sz w:val="24"/>
          <w:szCs w:val="28"/>
        </w:rPr>
        <w:t>Effaith</w:t>
      </w:r>
      <w:r w:rsidRPr="00D53D22">
        <w:rPr>
          <w:rFonts w:ascii="Calibri" w:hAnsi="Calibri" w:cs="Calibri"/>
          <w:sz w:val="24"/>
          <w:szCs w:val="28"/>
        </w:rPr>
        <w:t>: A yw'n gwneud i chi deimlo'n gyfoglyd? A yw'n eich gorfodi i gau ffenestri? A yw'n eich atal rhag hongian dillad y tu allan? A yw'n tarfu ar eich cwsg neu'n ymyrryd â chynnal gweithgareddau cymdeithasol? Byddwch mor benodol â phosibl.</w:t>
      </w:r>
    </w:p>
    <w:p w14:paraId="0851184D" w14:textId="77777777" w:rsidR="00BB0CC1" w:rsidRPr="00BB0CC1" w:rsidRDefault="00BB0CC1" w:rsidP="00BB0CC1">
      <w:pPr>
        <w:rPr>
          <w:rFonts w:ascii="Calibri" w:hAnsi="Calibri" w:cs="Calibri"/>
          <w:sz w:val="24"/>
          <w:szCs w:val="28"/>
        </w:rPr>
      </w:pPr>
    </w:p>
    <w:p w14:paraId="03F56B3E" w14:textId="77777777" w:rsidR="00BB0CC1" w:rsidRPr="00BB0CC1" w:rsidRDefault="00BB0CC1" w:rsidP="00BB0CC1">
      <w:pPr>
        <w:rPr>
          <w:rFonts w:ascii="Calibri" w:hAnsi="Calibri" w:cs="Calibri"/>
          <w:b/>
          <w:bCs/>
          <w:sz w:val="24"/>
          <w:szCs w:val="28"/>
        </w:rPr>
      </w:pPr>
      <w:r w:rsidRPr="00BB0CC1">
        <w:rPr>
          <w:rFonts w:ascii="Calibri" w:hAnsi="Calibri" w:cs="Calibri"/>
          <w:b/>
          <w:bCs/>
          <w:sz w:val="24"/>
          <w:szCs w:val="28"/>
        </w:rPr>
        <w:t>7. Llofnod</w:t>
      </w:r>
    </w:p>
    <w:p w14:paraId="791FD368" w14:textId="77777777" w:rsidR="00BB0CC1" w:rsidRDefault="00BB0CC1" w:rsidP="00BB0CC1">
      <w:pPr>
        <w:rPr>
          <w:rFonts w:ascii="Calibri" w:hAnsi="Calibri" w:cs="Calibri"/>
          <w:sz w:val="24"/>
          <w:szCs w:val="28"/>
        </w:rPr>
      </w:pPr>
      <w:r w:rsidRPr="00BB0CC1">
        <w:rPr>
          <w:rFonts w:ascii="Calibri" w:hAnsi="Calibri" w:cs="Calibri"/>
          <w:sz w:val="24"/>
          <w:szCs w:val="28"/>
        </w:rPr>
        <w:t>Rhaid i'r cofnod gael ei lofnodi gan y person sy'n gweld yr arogl i gadarnhau ei gywirdeb. Os nad y person hwn yw'r achwynydd, rhowch eu perthynas â'r achwynydd a'u manylion cyswllt. Gall y wybodaeth hon fod yn werthfawr ar gyfer dangos bod problem arogl yn bodoli.</w:t>
      </w:r>
    </w:p>
    <w:p w14:paraId="08B1C79D" w14:textId="77777777" w:rsidR="00D53D22" w:rsidRPr="00BB0CC1" w:rsidRDefault="00D53D22" w:rsidP="00BB0CC1">
      <w:pPr>
        <w:rPr>
          <w:rFonts w:ascii="Calibri" w:hAnsi="Calibri" w:cs="Calibri"/>
          <w:sz w:val="24"/>
          <w:szCs w:val="28"/>
        </w:rPr>
      </w:pPr>
    </w:p>
    <w:p w14:paraId="54FE2B3A" w14:textId="77777777" w:rsidR="00BB0CC1" w:rsidRPr="00D53D22" w:rsidRDefault="00BB0CC1" w:rsidP="00BB0CC1">
      <w:pPr>
        <w:rPr>
          <w:rFonts w:ascii="Calibri" w:hAnsi="Calibri" w:cs="Calibri"/>
          <w:b/>
          <w:bCs/>
          <w:sz w:val="28"/>
          <w:szCs w:val="32"/>
        </w:rPr>
      </w:pPr>
      <w:r w:rsidRPr="00D53D22">
        <w:rPr>
          <w:rFonts w:ascii="Calibri" w:hAnsi="Calibri" w:cs="Calibri"/>
          <w:b/>
          <w:bCs/>
          <w:sz w:val="28"/>
          <w:szCs w:val="32"/>
        </w:rPr>
        <w:t>Cyflwyno'r Daflen Ddyddiadur</w:t>
      </w:r>
    </w:p>
    <w:p w14:paraId="63BC2BE4" w14:textId="77777777" w:rsidR="00D53D22" w:rsidRPr="00BB0CC1" w:rsidRDefault="00D53D22" w:rsidP="00BB0CC1">
      <w:pPr>
        <w:rPr>
          <w:rFonts w:ascii="Calibri" w:hAnsi="Calibri" w:cs="Calibri"/>
          <w:sz w:val="24"/>
          <w:szCs w:val="28"/>
        </w:rPr>
      </w:pPr>
    </w:p>
    <w:p w14:paraId="35CD2005" w14:textId="77777777" w:rsidR="00BB0CC1" w:rsidRDefault="00BB0CC1" w:rsidP="00BB0CC1">
      <w:pPr>
        <w:rPr>
          <w:rFonts w:ascii="Calibri" w:hAnsi="Calibri" w:cs="Calibri"/>
          <w:sz w:val="24"/>
          <w:szCs w:val="28"/>
        </w:rPr>
      </w:pPr>
      <w:r w:rsidRPr="00BB0CC1">
        <w:rPr>
          <w:rFonts w:ascii="Calibri" w:hAnsi="Calibri" w:cs="Calibri"/>
          <w:sz w:val="24"/>
          <w:szCs w:val="28"/>
        </w:rPr>
        <w:t>Cadwch y cofnod am o leiaf dair wythnos cyn ei gyflwyno i'n swyddfa. Gwnewch yn siŵr eich bod yn cynnwys Rhif Cyfeirnod y Gŵyn ar bob ffurflen os ydych chi'n ei wybod. Os oes angen taflenni dyddiadur ychwanegol arnoch, cysylltwch â'n swyddfa am ragor.</w:t>
      </w:r>
    </w:p>
    <w:p w14:paraId="1F6357CE" w14:textId="77777777" w:rsidR="00D53D22" w:rsidRPr="00BB0CC1" w:rsidRDefault="00D53D22" w:rsidP="00BB0CC1">
      <w:pPr>
        <w:rPr>
          <w:rFonts w:ascii="Calibri" w:hAnsi="Calibri" w:cs="Calibri"/>
          <w:sz w:val="24"/>
          <w:szCs w:val="28"/>
        </w:rPr>
      </w:pPr>
    </w:p>
    <w:p w14:paraId="19523264" w14:textId="77777777" w:rsidR="00BB0CC1" w:rsidRPr="00BB0CC1" w:rsidRDefault="00BB0CC1" w:rsidP="00BB0CC1">
      <w:pPr>
        <w:rPr>
          <w:rFonts w:ascii="Calibri" w:hAnsi="Calibri" w:cs="Calibri"/>
          <w:sz w:val="24"/>
          <w:szCs w:val="28"/>
        </w:rPr>
      </w:pPr>
      <w:r w:rsidRPr="00BB0CC1">
        <w:rPr>
          <w:rFonts w:ascii="Calibri" w:hAnsi="Calibri" w:cs="Calibri"/>
          <w:sz w:val="24"/>
          <w:szCs w:val="28"/>
        </w:rPr>
        <w:t>Mae eich cydweithrediad wrth gwblhau a chynnal y cofnod hwn yn hanfodol ar gyfer datrys y mater. Heb ddogfennaeth fanwl, efallai na fydd yr awdurdod lleol yn gallu cymryd camau pellach.</w:t>
      </w:r>
    </w:p>
    <w:p w14:paraId="472FB332" w14:textId="77777777" w:rsidR="00D53D22" w:rsidRDefault="00D53D22" w:rsidP="00BB0CC1">
      <w:pPr>
        <w:rPr>
          <w:rFonts w:ascii="Calibri" w:hAnsi="Calibri" w:cs="Calibri"/>
          <w:sz w:val="24"/>
          <w:szCs w:val="28"/>
        </w:rPr>
      </w:pPr>
    </w:p>
    <w:p w14:paraId="55141321" w14:textId="44ECB02E" w:rsidR="00E330E5" w:rsidRPr="00BB0CC1" w:rsidRDefault="00BB0CC1" w:rsidP="00BB0CC1">
      <w:pPr>
        <w:rPr>
          <w:rFonts w:ascii="Calibri" w:hAnsi="Calibri" w:cs="Calibri"/>
          <w:sz w:val="24"/>
          <w:szCs w:val="28"/>
        </w:rPr>
      </w:pPr>
      <w:r w:rsidRPr="00BB0CC1">
        <w:rPr>
          <w:rFonts w:ascii="Calibri" w:hAnsi="Calibri" w:cs="Calibri"/>
          <w:sz w:val="24"/>
          <w:szCs w:val="28"/>
        </w:rPr>
        <w:t>Diolch am eich cymorth.</w:t>
      </w:r>
    </w:p>
    <w:sectPr w:rsidR="00E330E5" w:rsidRPr="00BB0CC1" w:rsidSect="00E330E5">
      <w:headerReference w:type="default" r:id="rId7"/>
      <w:footerReference w:type="default" r:id="rId8"/>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8600" w14:textId="77777777" w:rsidR="0078283A" w:rsidRDefault="0078283A" w:rsidP="00E330E5">
      <w:r>
        <w:separator/>
      </w:r>
    </w:p>
  </w:endnote>
  <w:endnote w:type="continuationSeparator" w:id="0">
    <w:p w14:paraId="68A6360D" w14:textId="77777777" w:rsidR="0078283A" w:rsidRDefault="0078283A" w:rsidP="00E3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480C" w14:textId="116F7D58" w:rsidR="00E330E5" w:rsidRDefault="00E330E5">
    <w:pPr>
      <w:pStyle w:val="Footer"/>
    </w:pPr>
    <w:r w:rsidRPr="00E330E5">
      <w:t>Llofnod: ______________________________________ Dyddiad: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49FB" w14:textId="77777777" w:rsidR="0078283A" w:rsidRDefault="0078283A" w:rsidP="00E330E5">
      <w:r>
        <w:separator/>
      </w:r>
    </w:p>
  </w:footnote>
  <w:footnote w:type="continuationSeparator" w:id="0">
    <w:p w14:paraId="1332E7B8" w14:textId="77777777" w:rsidR="0078283A" w:rsidRDefault="0078283A" w:rsidP="00E33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70CE" w14:textId="77777777" w:rsidR="00E330E5" w:rsidRPr="00700C63" w:rsidRDefault="00E330E5" w:rsidP="00E330E5">
    <w:pPr>
      <w:pStyle w:val="NormalWeb"/>
      <w:jc w:val="right"/>
      <w:rPr>
        <w:rFonts w:ascii="Calibri" w:hAnsi="Calibri" w:cs="Calibri"/>
        <w:b/>
        <w:sz w:val="32"/>
      </w:rPr>
    </w:pPr>
    <w:r w:rsidRPr="009C40DB">
      <w:rPr>
        <w:rFonts w:ascii="Calibri" w:hAnsi="Calibri" w:cs="Calibri"/>
        <w:b/>
        <w:noProof/>
        <w:sz w:val="32"/>
      </w:rPr>
      <mc:AlternateContent>
        <mc:Choice Requires="wps">
          <w:drawing>
            <wp:anchor distT="45720" distB="45720" distL="114300" distR="114300" simplePos="0" relativeHeight="251659264" behindDoc="0" locked="0" layoutInCell="1" allowOverlap="1" wp14:anchorId="7D98654D" wp14:editId="5A732C56">
              <wp:simplePos x="0" y="0"/>
              <wp:positionH relativeFrom="margin">
                <wp:align>right</wp:align>
              </wp:positionH>
              <wp:positionV relativeFrom="paragraph">
                <wp:posOffset>-142799</wp:posOffset>
              </wp:positionV>
              <wp:extent cx="533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2608FA5F" w14:textId="77777777" w:rsidR="00E330E5" w:rsidRDefault="00E330E5" w:rsidP="00E330E5">
                          <w:r>
                            <w:rPr>
                              <w:noProof/>
                            </w:rPr>
                            <w:drawing>
                              <wp:inline distT="0" distB="0" distL="0" distR="0" wp14:anchorId="7824EC4B" wp14:editId="3B89F122">
                                <wp:extent cx="329894" cy="609389"/>
                                <wp:effectExtent l="0" t="0" r="0" b="635"/>
                                <wp:docPr id="1832337918" name="Picture 1832337918" descr="W:\Gary Tawn\P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ary Tawn\P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536" cy="62535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8654D" id="_x0000_t202" coordsize="21600,21600" o:spt="202" path="m,l,21600r21600,l21600,xe">
              <v:stroke joinstyle="miter"/>
              <v:path gradientshapeok="t" o:connecttype="rect"/>
            </v:shapetype>
            <v:shape id="Text Box 2" o:spid="_x0000_s1026" type="#_x0000_t202" style="position:absolute;left:0;text-align:left;margin-left:-9.2pt;margin-top:-11.25pt;width:4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aO+QEAAM0DAAAOAAAAZHJzL2Uyb0RvYy54bWysU8tu2zAQvBfoPxC815IdOU0Ey0Ga1EWB&#10;9AGk/QCaoiyiJJdd0pbSr++SchyjvRXVgSC13Nmd2eHqZrSGHRQGDa7h81nJmXISWu12Df/+bfPm&#10;irMQhWuFAaca/qQCv1m/frUafK0W0INpFTICcaEefMP7GH1dFEH2yoowA68cBTtAKyIdcVe0KAZC&#10;t6ZYlOVlMQC2HkGqEOjv/RTk64zfdUrGL10XVGSm4dRbzCvmdZvWYr0S9Q6F77U8tiH+oQsrtKOi&#10;J6h7EQXbo/4LymqJEKCLMwm2gK7TUmUOxGZe/sHmsRdeZS4kTvAnmcL/g5WfD4/+K7I4voORBphJ&#10;BP8A8kdgDu564XbqFhGGXomWCs+TZMXgQ31MTVKHOiSQ7fAJWhqy2EfIQGOHNqlCPBmh0wCeTqKr&#10;MTJJP5cXF1VJEUmheVVWl4s8lULUz9keQ/ygwLK0aTjSUDO6ODyEmLoR9fOVVMzBRhuTB2scGxp+&#10;vVwsc8JZxOpIvjPaNvyqTN/khETyvWtzchTaTHsqYNyRdSI6UY7jdqSLif0W2ifijzD5i94DbXrA&#10;X5wN5K2Gh597gYoz89GRhtfzqkpmzIdq+ZYYMzyPbM8jwkmCanjkbNrexWzgxDX4W9J6o7MML50c&#10;eyXPZHWO/k6mPD/nWy+vcP0bAAD//wMAUEsDBBQABgAIAAAAIQDFZxST2wAAAAcBAAAPAAAAZHJz&#10;L2Rvd25yZXYueG1sTI/BTsMwEETvSPyDtUjcWocIaAhxqgq15QiUiLMbL0lEvLZsNw1/z3KC4+yM&#10;Zt5W69mOYsIQB0cKbpYZCKTWmYE6Bc37blGAiEmT0aMjVPCNEdb15UWlS+PO9IbTIXWCSyiWWkGf&#10;ki+ljG2PVsel80jsfbpgdWIZOmmCPnO5HWWeZffS6oF4odcen3psvw4nq8Anv189h5fXzXY3Zc3H&#10;vsmHbqvU9dW8eQSRcE5/YfjFZ3SomenoTmSiGBXwI0nBIs/vQLBd3PLhyLGHYgWyruR//voHAAD/&#10;/wMAUEsBAi0AFAAGAAgAAAAhALaDOJL+AAAA4QEAABMAAAAAAAAAAAAAAAAAAAAAAFtDb250ZW50&#10;X1R5cGVzXS54bWxQSwECLQAUAAYACAAAACEAOP0h/9YAAACUAQAACwAAAAAAAAAAAAAAAAAvAQAA&#10;X3JlbHMvLnJlbHNQSwECLQAUAAYACAAAACEAa3YGjvkBAADNAwAADgAAAAAAAAAAAAAAAAAuAgAA&#10;ZHJzL2Uyb0RvYy54bWxQSwECLQAUAAYACAAAACEAxWcUk9sAAAAHAQAADwAAAAAAAAAAAAAAAABT&#10;BAAAZHJzL2Rvd25yZXYueG1sUEsFBgAAAAAEAAQA8wAAAFsFAAAAAA==&#10;" filled="f" stroked="f">
              <v:textbox style="mso-fit-shape-to-text:t">
                <w:txbxContent>
                  <w:p w14:paraId="2608FA5F" w14:textId="77777777" w:rsidR="00E330E5" w:rsidRDefault="00E330E5" w:rsidP="00E330E5">
                    <w:r>
                      <w:rPr>
                        <w:noProof/>
                      </w:rPr>
                      <w:drawing>
                        <wp:inline distT="0" distB="0" distL="0" distR="0" wp14:anchorId="7824EC4B" wp14:editId="3B89F122">
                          <wp:extent cx="329894" cy="609389"/>
                          <wp:effectExtent l="0" t="0" r="0" b="635"/>
                          <wp:docPr id="1832337918" name="Picture 1832337918" descr="W:\Gary Tawn\P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ary Tawn\P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536" cy="625352"/>
                                  </a:xfrm>
                                  <a:prstGeom prst="rect">
                                    <a:avLst/>
                                  </a:prstGeom>
                                  <a:noFill/>
                                  <a:ln>
                                    <a:noFill/>
                                  </a:ln>
                                </pic:spPr>
                              </pic:pic>
                            </a:graphicData>
                          </a:graphic>
                        </wp:inline>
                      </w:drawing>
                    </w:r>
                  </w:p>
                </w:txbxContent>
              </v:textbox>
              <w10:wrap type="square" anchorx="margin"/>
            </v:shape>
          </w:pict>
        </mc:Fallback>
      </mc:AlternateContent>
    </w:r>
    <w:r w:rsidRPr="00700C63">
      <w:rPr>
        <w:rFonts w:ascii="Calibri" w:hAnsi="Calibri" w:cs="Calibri"/>
        <w:b/>
        <w:sz w:val="32"/>
      </w:rPr>
      <w:t>Pembrokeshire County Council</w:t>
    </w:r>
    <w:r>
      <w:rPr>
        <w:rFonts w:ascii="Calibri" w:hAnsi="Calibri" w:cs="Calibri"/>
        <w:b/>
        <w:sz w:val="32"/>
      </w:rPr>
      <w:t>/</w:t>
    </w:r>
    <w:r w:rsidRPr="00642235">
      <w:t xml:space="preserve"> </w:t>
    </w:r>
    <w:r w:rsidRPr="00642235">
      <w:rPr>
        <w:rFonts w:ascii="Calibri" w:hAnsi="Calibri" w:cs="Calibri"/>
        <w:b/>
        <w:sz w:val="32"/>
      </w:rPr>
      <w:t>Cyngor Sir Penfro</w:t>
    </w:r>
    <w:r w:rsidRPr="00700C63">
      <w:rPr>
        <w:rFonts w:ascii="Calibri" w:hAnsi="Calibri" w:cs="Calibri"/>
        <w:b/>
        <w:sz w:val="32"/>
      </w:rPr>
      <w:t xml:space="preserve">                                                                                                   </w:t>
    </w:r>
    <w:r>
      <w:rPr>
        <w:rFonts w:ascii="Calibri" w:hAnsi="Calibri" w:cs="Calibri"/>
        <w:b/>
        <w:sz w:val="32"/>
      </w:rPr>
      <w:t xml:space="preserve">        </w:t>
    </w:r>
  </w:p>
  <w:p w14:paraId="6A06D34D" w14:textId="77777777" w:rsidR="00E330E5" w:rsidRDefault="00E33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93794"/>
    <w:multiLevelType w:val="hybridMultilevel"/>
    <w:tmpl w:val="E204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13884"/>
    <w:multiLevelType w:val="hybridMultilevel"/>
    <w:tmpl w:val="C856244C"/>
    <w:lvl w:ilvl="0" w:tplc="8376BD6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359760">
    <w:abstractNumId w:val="0"/>
  </w:num>
  <w:num w:numId="2" w16cid:durableId="90846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85"/>
    <w:rsid w:val="00030385"/>
    <w:rsid w:val="00065194"/>
    <w:rsid w:val="002B16B0"/>
    <w:rsid w:val="003A6765"/>
    <w:rsid w:val="004C69E5"/>
    <w:rsid w:val="004E598E"/>
    <w:rsid w:val="005E3D79"/>
    <w:rsid w:val="0078283A"/>
    <w:rsid w:val="00875F57"/>
    <w:rsid w:val="00BB0CC1"/>
    <w:rsid w:val="00D53D22"/>
    <w:rsid w:val="00E33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DD45"/>
  <w15:chartTrackingRefBased/>
  <w15:docId w15:val="{84762998-D366-409E-BD15-C6B58462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85"/>
    <w:pPr>
      <w:spacing w:after="0" w:line="240" w:lineRule="auto"/>
    </w:pPr>
    <w:rPr>
      <w:rFonts w:ascii="Lucida Sans" w:eastAsia="Times New Roman" w:hAnsi="Lucida Sans" w:cs="Times New Roman"/>
      <w:kern w:val="0"/>
      <w:szCs w:val="24"/>
      <w14:ligatures w14:val="none"/>
    </w:rPr>
  </w:style>
  <w:style w:type="paragraph" w:styleId="Heading1">
    <w:name w:val="heading 1"/>
    <w:basedOn w:val="Normal"/>
    <w:next w:val="Normal"/>
    <w:link w:val="Heading1Char"/>
    <w:uiPriority w:val="9"/>
    <w:qFormat/>
    <w:rsid w:val="0003038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038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0385"/>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0385"/>
    <w:pPr>
      <w:keepNext/>
      <w:keepLines/>
      <w:spacing w:before="80" w:after="40" w:line="259" w:lineRule="auto"/>
      <w:outlineLvl w:val="3"/>
    </w:pPr>
    <w:rPr>
      <w:rFonts w:asciiTheme="minorHAnsi" w:eastAsiaTheme="majorEastAsia" w:hAnsiTheme="minorHAnsi" w:cstheme="majorBidi"/>
      <w:i/>
      <w:iCs/>
      <w:color w:val="2E74B5"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30385"/>
    <w:pPr>
      <w:keepNext/>
      <w:keepLines/>
      <w:spacing w:before="80" w:after="40" w:line="259" w:lineRule="auto"/>
      <w:outlineLvl w:val="4"/>
    </w:pPr>
    <w:rPr>
      <w:rFonts w:asciiTheme="minorHAnsi" w:eastAsiaTheme="majorEastAsia" w:hAnsiTheme="minorHAnsi" w:cstheme="majorBidi"/>
      <w:color w:val="2E74B5"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30385"/>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30385"/>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30385"/>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30385"/>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38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3038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3038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3038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3038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30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385"/>
    <w:rPr>
      <w:rFonts w:eastAsiaTheme="majorEastAsia" w:cstheme="majorBidi"/>
      <w:color w:val="272727" w:themeColor="text1" w:themeTint="D8"/>
    </w:rPr>
  </w:style>
  <w:style w:type="paragraph" w:styleId="Title">
    <w:name w:val="Title"/>
    <w:basedOn w:val="Normal"/>
    <w:next w:val="Normal"/>
    <w:link w:val="TitleChar"/>
    <w:uiPriority w:val="10"/>
    <w:qFormat/>
    <w:rsid w:val="000303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0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3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0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385"/>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30385"/>
    <w:rPr>
      <w:i/>
      <w:iCs/>
      <w:color w:val="404040" w:themeColor="text1" w:themeTint="BF"/>
    </w:rPr>
  </w:style>
  <w:style w:type="paragraph" w:styleId="ListParagraph">
    <w:name w:val="List Paragraph"/>
    <w:basedOn w:val="Normal"/>
    <w:uiPriority w:val="34"/>
    <w:qFormat/>
    <w:rsid w:val="00030385"/>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030385"/>
    <w:rPr>
      <w:i/>
      <w:iCs/>
      <w:color w:val="2E74B5" w:themeColor="accent1" w:themeShade="BF"/>
    </w:rPr>
  </w:style>
  <w:style w:type="paragraph" w:styleId="IntenseQuote">
    <w:name w:val="Intense Quote"/>
    <w:basedOn w:val="Normal"/>
    <w:next w:val="Normal"/>
    <w:link w:val="IntenseQuoteChar"/>
    <w:uiPriority w:val="30"/>
    <w:qFormat/>
    <w:rsid w:val="0003038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30385"/>
    <w:rPr>
      <w:i/>
      <w:iCs/>
      <w:color w:val="2E74B5" w:themeColor="accent1" w:themeShade="BF"/>
    </w:rPr>
  </w:style>
  <w:style w:type="character" w:styleId="IntenseReference">
    <w:name w:val="Intense Reference"/>
    <w:basedOn w:val="DefaultParagraphFont"/>
    <w:uiPriority w:val="32"/>
    <w:qFormat/>
    <w:rsid w:val="00030385"/>
    <w:rPr>
      <w:b/>
      <w:bCs/>
      <w:smallCaps/>
      <w:color w:val="2E74B5" w:themeColor="accent1" w:themeShade="BF"/>
      <w:spacing w:val="5"/>
    </w:rPr>
  </w:style>
  <w:style w:type="paragraph" w:styleId="Header">
    <w:name w:val="header"/>
    <w:basedOn w:val="Normal"/>
    <w:link w:val="HeaderChar"/>
    <w:uiPriority w:val="99"/>
    <w:unhideWhenUsed/>
    <w:rsid w:val="00E330E5"/>
    <w:pPr>
      <w:tabs>
        <w:tab w:val="center" w:pos="4513"/>
        <w:tab w:val="right" w:pos="9026"/>
      </w:tabs>
    </w:pPr>
  </w:style>
  <w:style w:type="character" w:customStyle="1" w:styleId="HeaderChar">
    <w:name w:val="Header Char"/>
    <w:basedOn w:val="DefaultParagraphFont"/>
    <w:link w:val="Header"/>
    <w:uiPriority w:val="99"/>
    <w:rsid w:val="00E330E5"/>
    <w:rPr>
      <w:rFonts w:ascii="Lucida Sans" w:eastAsia="Times New Roman" w:hAnsi="Lucida Sans" w:cs="Times New Roman"/>
      <w:kern w:val="0"/>
      <w:szCs w:val="24"/>
      <w14:ligatures w14:val="none"/>
    </w:rPr>
  </w:style>
  <w:style w:type="paragraph" w:styleId="Footer">
    <w:name w:val="footer"/>
    <w:basedOn w:val="Normal"/>
    <w:link w:val="FooterChar"/>
    <w:uiPriority w:val="99"/>
    <w:unhideWhenUsed/>
    <w:rsid w:val="00E330E5"/>
    <w:pPr>
      <w:tabs>
        <w:tab w:val="center" w:pos="4513"/>
        <w:tab w:val="right" w:pos="9026"/>
      </w:tabs>
    </w:pPr>
  </w:style>
  <w:style w:type="character" w:customStyle="1" w:styleId="FooterChar">
    <w:name w:val="Footer Char"/>
    <w:basedOn w:val="DefaultParagraphFont"/>
    <w:link w:val="Footer"/>
    <w:uiPriority w:val="99"/>
    <w:rsid w:val="00E330E5"/>
    <w:rPr>
      <w:rFonts w:ascii="Lucida Sans" w:eastAsia="Times New Roman" w:hAnsi="Lucida Sans" w:cs="Times New Roman"/>
      <w:kern w:val="0"/>
      <w:szCs w:val="24"/>
      <w14:ligatures w14:val="none"/>
    </w:rPr>
  </w:style>
  <w:style w:type="paragraph" w:styleId="NormalWeb">
    <w:name w:val="Normal (Web)"/>
    <w:basedOn w:val="Normal"/>
    <w:uiPriority w:val="99"/>
    <w:semiHidden/>
    <w:unhideWhenUsed/>
    <w:rsid w:val="00E330E5"/>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Pembrokeshire County Council</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Tawn, Gary</dc:creator>
  <cp:keywords/>
  <dc:description/>
  <cp:lastModifiedBy>Price-Lewis, Jemma</cp:lastModifiedBy>
  <cp:revision>2</cp:revision>
  <dcterms:created xsi:type="dcterms:W3CDTF">2025-12-18T14:48:00Z</dcterms:created>
  <dcterms:modified xsi:type="dcterms:W3CDTF">2025-12-18T14:48:00Z</dcterms:modified>
</cp:coreProperties>
</file>