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C" w:rsidRPr="004F2545" w:rsidRDefault="005457CC">
      <w:pPr>
        <w:pStyle w:val="BodyText"/>
        <w:rPr>
          <w:rFonts w:ascii="Times New Roman"/>
          <w:sz w:val="20"/>
          <w:lang w:val="cy-GB"/>
        </w:rPr>
      </w:pPr>
    </w:p>
    <w:p w:rsidR="005457CC" w:rsidRPr="004F2545" w:rsidRDefault="005457CC">
      <w:pPr>
        <w:pStyle w:val="BodyText"/>
        <w:rPr>
          <w:rFonts w:ascii="Times New Roman"/>
          <w:sz w:val="20"/>
          <w:lang w:val="cy-GB"/>
        </w:rPr>
      </w:pPr>
    </w:p>
    <w:p w:rsidR="005457CC" w:rsidRPr="004F2545" w:rsidRDefault="005457CC">
      <w:pPr>
        <w:pStyle w:val="BodyText"/>
        <w:rPr>
          <w:rFonts w:ascii="Times New Roman"/>
          <w:sz w:val="20"/>
          <w:lang w:val="cy-GB"/>
        </w:rPr>
      </w:pPr>
    </w:p>
    <w:p w:rsidR="005457CC" w:rsidRPr="004F2545" w:rsidRDefault="005457CC">
      <w:pPr>
        <w:pStyle w:val="BodyText"/>
        <w:rPr>
          <w:rFonts w:ascii="Times New Roman"/>
          <w:sz w:val="18"/>
          <w:lang w:val="cy-GB"/>
        </w:rPr>
      </w:pPr>
    </w:p>
    <w:p w:rsidR="005457CC" w:rsidRPr="004F2545" w:rsidRDefault="00C636AC">
      <w:pPr>
        <w:pStyle w:val="Heading1"/>
        <w:spacing w:before="92"/>
        <w:ind w:left="109" w:firstLine="0"/>
        <w:rPr>
          <w:lang w:val="cy-GB"/>
        </w:rPr>
      </w:pPr>
      <w:r w:rsidRPr="004F2545">
        <w:rPr>
          <w:noProof/>
        </w:rPr>
        <w:drawing>
          <wp:anchor distT="0" distB="0" distL="0" distR="0" simplePos="0" relativeHeight="251658240" behindDoc="0" locked="0" layoutInCell="1" allowOverlap="1" wp14:anchorId="21F50EF0" wp14:editId="514AC9F4">
            <wp:simplePos x="0" y="0"/>
            <wp:positionH relativeFrom="page">
              <wp:posOffset>6379957</wp:posOffset>
            </wp:positionH>
            <wp:positionV relativeFrom="paragraph">
              <wp:posOffset>-572815</wp:posOffset>
            </wp:positionV>
            <wp:extent cx="580507" cy="10861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07" cy="108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D40" w:rsidRPr="004F2545">
        <w:rPr>
          <w:u w:val="thick"/>
          <w:lang w:val="cy-GB"/>
        </w:rPr>
        <w:t xml:space="preserve">Hysbysiad Preifatrwydd </w:t>
      </w:r>
      <w:r w:rsidRPr="004F2545">
        <w:rPr>
          <w:u w:val="thick"/>
          <w:lang w:val="cy-GB"/>
        </w:rPr>
        <w:t xml:space="preserve">– </w:t>
      </w:r>
      <w:r w:rsidR="00173D40" w:rsidRPr="004F2545">
        <w:rPr>
          <w:u w:val="thick"/>
          <w:lang w:val="cy-GB"/>
        </w:rPr>
        <w:t>Y Tîm Llywodraethu Gwybodaeth</w:t>
      </w:r>
    </w:p>
    <w:p w:rsidR="005457CC" w:rsidRPr="004F2545" w:rsidRDefault="005457CC">
      <w:pPr>
        <w:pStyle w:val="BodyText"/>
        <w:rPr>
          <w:b/>
          <w:sz w:val="26"/>
          <w:lang w:val="cy-GB"/>
        </w:rPr>
      </w:pPr>
    </w:p>
    <w:p w:rsidR="005457CC" w:rsidRPr="004F2545" w:rsidRDefault="005457CC">
      <w:pPr>
        <w:pStyle w:val="BodyText"/>
        <w:rPr>
          <w:b/>
          <w:sz w:val="26"/>
          <w:lang w:val="cy-GB"/>
        </w:rPr>
      </w:pPr>
    </w:p>
    <w:p w:rsidR="005457CC" w:rsidRPr="004F2545" w:rsidRDefault="005457CC">
      <w:pPr>
        <w:pStyle w:val="BodyText"/>
        <w:spacing w:before="5"/>
        <w:rPr>
          <w:b/>
          <w:sz w:val="20"/>
          <w:lang w:val="cy-GB"/>
        </w:rPr>
      </w:pPr>
    </w:p>
    <w:p w:rsidR="005457CC" w:rsidRPr="004F2545" w:rsidRDefault="004F2545" w:rsidP="004F2545">
      <w:pPr>
        <w:pStyle w:val="ListParagraph"/>
        <w:numPr>
          <w:ilvl w:val="0"/>
          <w:numId w:val="2"/>
        </w:numPr>
        <w:tabs>
          <w:tab w:val="left" w:pos="421"/>
        </w:tabs>
        <w:rPr>
          <w:b/>
          <w:sz w:val="24"/>
          <w:lang w:val="cy-GB"/>
        </w:rPr>
      </w:pPr>
      <w:r w:rsidRPr="004F2545">
        <w:rPr>
          <w:b/>
          <w:sz w:val="24"/>
          <w:lang w:val="cy-GB"/>
        </w:rPr>
        <w:t>Pam rydym ni’n casglu ac yn cadw’ch gwybodaeth bersonol</w:t>
      </w:r>
      <w:r w:rsidR="00C636AC" w:rsidRPr="004F2545">
        <w:rPr>
          <w:b/>
          <w:sz w:val="24"/>
          <w:lang w:val="cy-GB"/>
        </w:rPr>
        <w:t>?</w:t>
      </w:r>
    </w:p>
    <w:p w:rsidR="005457CC" w:rsidRPr="004F2545" w:rsidRDefault="004F2545">
      <w:pPr>
        <w:pStyle w:val="BodyText"/>
        <w:spacing w:before="184" w:line="256" w:lineRule="auto"/>
        <w:ind w:left="153" w:right="291"/>
        <w:rPr>
          <w:lang w:val="cy-GB"/>
        </w:rPr>
      </w:pPr>
      <w:r w:rsidRPr="004F2545">
        <w:rPr>
          <w:lang w:val="cy-GB"/>
        </w:rPr>
        <w:t>Rydym yn casglu ac yn defnyddio’ch gwybodaeth bersonol fel y gallwn ymateb i’ch</w:t>
      </w:r>
      <w:r w:rsidR="003254B3">
        <w:rPr>
          <w:lang w:val="cy-GB"/>
        </w:rPr>
        <w:t xml:space="preserve"> ceisiadau am wybodaeth o dan Dd</w:t>
      </w:r>
      <w:r w:rsidRPr="004F2545">
        <w:rPr>
          <w:lang w:val="cy-GB"/>
        </w:rPr>
        <w:t xml:space="preserve">eddf Rhyddid Gwybodaeth </w:t>
      </w:r>
      <w:r w:rsidR="00C636AC" w:rsidRPr="004F2545">
        <w:rPr>
          <w:lang w:val="cy-GB"/>
        </w:rPr>
        <w:t xml:space="preserve">2000, </w:t>
      </w:r>
      <w:r w:rsidRPr="004F2545">
        <w:rPr>
          <w:lang w:val="cy-GB"/>
        </w:rPr>
        <w:t xml:space="preserve">Rheoliadau Gwybodaeth Amgylcheddol </w:t>
      </w:r>
      <w:r w:rsidR="00C636AC" w:rsidRPr="004F2545">
        <w:rPr>
          <w:lang w:val="cy-GB"/>
        </w:rPr>
        <w:t>2004 a</w:t>
      </w:r>
      <w:r w:rsidRPr="004F2545">
        <w:rPr>
          <w:lang w:val="cy-GB"/>
        </w:rPr>
        <w:t xml:space="preserve"> Deddf Diogelu </w:t>
      </w:r>
      <w:r w:rsidR="00C636AC" w:rsidRPr="004F2545">
        <w:rPr>
          <w:lang w:val="cy-GB"/>
        </w:rPr>
        <w:t>Data 2018.</w:t>
      </w:r>
    </w:p>
    <w:p w:rsidR="005457CC" w:rsidRPr="004F2545" w:rsidRDefault="003254B3">
      <w:pPr>
        <w:pStyle w:val="BodyText"/>
        <w:spacing w:before="157" w:line="249" w:lineRule="auto"/>
        <w:ind w:left="153" w:right="412"/>
        <w:rPr>
          <w:lang w:val="cy-GB"/>
        </w:rPr>
      </w:pPr>
      <w:r>
        <w:rPr>
          <w:lang w:val="cy-GB"/>
        </w:rPr>
        <w:t>Rydym yn prosesu’ch data oherwydd bod gwneud hynny’n angenrheidiol er mwyn cyflawni’r dasg gyhoeddus hon yn unol â’r Deddfau a’r Rheoliadau uchod</w:t>
      </w:r>
      <w:r w:rsidR="00C636AC" w:rsidRPr="004F2545">
        <w:rPr>
          <w:lang w:val="cy-GB"/>
        </w:rPr>
        <w:t>.</w:t>
      </w:r>
    </w:p>
    <w:p w:rsidR="005457CC" w:rsidRPr="004F2545" w:rsidRDefault="003254B3">
      <w:pPr>
        <w:pStyle w:val="BodyText"/>
        <w:spacing w:before="160" w:line="249" w:lineRule="auto"/>
        <w:ind w:left="153" w:right="224"/>
        <w:rPr>
          <w:lang w:val="cy-GB"/>
        </w:rPr>
      </w:pPr>
      <w:r>
        <w:rPr>
          <w:lang w:val="cy-GB"/>
        </w:rPr>
        <w:t>Mae data personol sensitif yn ddata personol sy’n datgelu tras hiliol neu ethnig</w:t>
      </w:r>
      <w:r w:rsidR="00C636AC" w:rsidRPr="004F2545">
        <w:rPr>
          <w:lang w:val="cy-GB"/>
        </w:rPr>
        <w:t xml:space="preserve">, </w:t>
      </w:r>
      <w:r>
        <w:rPr>
          <w:lang w:val="cy-GB"/>
        </w:rPr>
        <w:t xml:space="preserve">barn wleidyddol, cred grefyddol neu athronyddol, neu aelodaeth undeb llafur, a phrosesu data genetig, data biometrig </w:t>
      </w:r>
      <w:r w:rsidR="000D3237">
        <w:rPr>
          <w:lang w:val="cy-GB"/>
        </w:rPr>
        <w:t>er mwyn</w:t>
      </w:r>
      <w:r>
        <w:rPr>
          <w:lang w:val="cy-GB"/>
        </w:rPr>
        <w:t xml:space="preserve"> nodi bod dynol yn unigryw, data am iechyd neu ddata am fywyd rhywiol neu gyfeiriadedd r</w:t>
      </w:r>
      <w:r w:rsidR="00DF6391">
        <w:rPr>
          <w:lang w:val="cy-GB"/>
        </w:rPr>
        <w:t>h</w:t>
      </w:r>
      <w:r>
        <w:rPr>
          <w:lang w:val="cy-GB"/>
        </w:rPr>
        <w:t>ywiol bod dynol</w:t>
      </w:r>
      <w:r w:rsidR="00C636AC" w:rsidRPr="004F2545">
        <w:rPr>
          <w:lang w:val="cy-GB"/>
        </w:rPr>
        <w:t>.</w:t>
      </w:r>
    </w:p>
    <w:p w:rsidR="005457CC" w:rsidRPr="004F2545" w:rsidRDefault="003254B3">
      <w:pPr>
        <w:pStyle w:val="BodyText"/>
        <w:spacing w:line="249" w:lineRule="auto"/>
        <w:ind w:left="153" w:right="24"/>
        <w:rPr>
          <w:lang w:val="cy-GB"/>
        </w:rPr>
      </w:pPr>
      <w:r>
        <w:rPr>
          <w:lang w:val="cy-GB"/>
        </w:rPr>
        <w:t>Er nad ydym yn casglu unrhyw ddata personol sensitif</w:t>
      </w:r>
      <w:r w:rsidR="00C636AC" w:rsidRPr="004F2545">
        <w:rPr>
          <w:lang w:val="cy-GB"/>
        </w:rPr>
        <w:t xml:space="preserve">, </w:t>
      </w:r>
      <w:r>
        <w:rPr>
          <w:lang w:val="cy-GB"/>
        </w:rPr>
        <w:t>gallem ei brosesu wrth ymateb i gais am fynediad at ddata gan y testun</w:t>
      </w:r>
      <w:r w:rsidR="00C636AC" w:rsidRPr="004F2545">
        <w:rPr>
          <w:lang w:val="cy-GB"/>
        </w:rPr>
        <w:t xml:space="preserve">. </w:t>
      </w:r>
      <w:r>
        <w:rPr>
          <w:lang w:val="cy-GB"/>
        </w:rPr>
        <w:t>Hefyd, gallem brosesu data am euogfarnau troseddol wrth ymateb i gais am fynediad at ddata gan y testun</w:t>
      </w:r>
      <w:r w:rsidR="00C636AC" w:rsidRPr="004F2545">
        <w:rPr>
          <w:lang w:val="cy-GB"/>
        </w:rPr>
        <w:t>.</w:t>
      </w:r>
    </w:p>
    <w:p w:rsidR="005457CC" w:rsidRPr="004F2545" w:rsidRDefault="00321536">
      <w:pPr>
        <w:pStyle w:val="BodyText"/>
        <w:spacing w:before="160" w:line="249" w:lineRule="auto"/>
        <w:ind w:left="153" w:right="232"/>
        <w:rPr>
          <w:lang w:val="cy-GB"/>
        </w:rPr>
      </w:pPr>
      <w:r w:rsidRPr="00321536">
        <w:rPr>
          <w:rFonts w:eastAsiaTheme="minorHAnsi"/>
          <w:lang w:val="cy-GB"/>
        </w:rPr>
        <w:t>Y sail gyfreithiol ar gyfer prosesu’ch data personol sensitif, neu ddata am euogfarnau troseddol, yw bod y prosesu’n angenrheidiol am resymau budd sylweddol i’r cyhoedd er mwyn arfer swyddogaeth statudol. Y swyddogaeth yw cyflawni’n rhwymedigaethau cyfreithiol i ateb ceisiadau am fynediad at ddata gan y testun.</w:t>
      </w:r>
    </w:p>
    <w:p w:rsidR="005457CC" w:rsidRPr="004F2545" w:rsidRDefault="005457CC">
      <w:pPr>
        <w:pStyle w:val="BodyText"/>
        <w:rPr>
          <w:sz w:val="26"/>
          <w:lang w:val="cy-GB"/>
        </w:rPr>
      </w:pPr>
    </w:p>
    <w:p w:rsidR="005457CC" w:rsidRPr="004F2545" w:rsidRDefault="005457CC">
      <w:pPr>
        <w:pStyle w:val="BodyText"/>
        <w:spacing w:before="10"/>
        <w:rPr>
          <w:sz w:val="26"/>
          <w:lang w:val="cy-GB"/>
        </w:rPr>
      </w:pPr>
    </w:p>
    <w:p w:rsidR="005457CC" w:rsidRPr="004F2545" w:rsidRDefault="003254B3" w:rsidP="003254B3">
      <w:pPr>
        <w:pStyle w:val="Heading1"/>
        <w:numPr>
          <w:ilvl w:val="0"/>
          <w:numId w:val="2"/>
        </w:numPr>
        <w:tabs>
          <w:tab w:val="left" w:pos="421"/>
        </w:tabs>
        <w:rPr>
          <w:lang w:val="cy-GB"/>
        </w:rPr>
      </w:pPr>
      <w:r w:rsidRPr="003254B3">
        <w:rPr>
          <w:lang w:val="cy-GB"/>
        </w:rPr>
        <w:t>Sut mae’r wybodaeth amdanoch yn cael ei defnyddio</w:t>
      </w:r>
      <w:r w:rsidR="00C636AC" w:rsidRPr="004F2545">
        <w:rPr>
          <w:lang w:val="cy-GB"/>
        </w:rPr>
        <w:t>.</w:t>
      </w:r>
    </w:p>
    <w:p w:rsidR="005457CC" w:rsidRPr="004F2545" w:rsidRDefault="003254B3">
      <w:pPr>
        <w:pStyle w:val="BodyText"/>
        <w:spacing w:before="178" w:line="256" w:lineRule="auto"/>
        <w:ind w:left="153" w:right="1158"/>
        <w:rPr>
          <w:lang w:val="cy-GB"/>
        </w:rPr>
      </w:pPr>
      <w:r w:rsidRPr="003254B3">
        <w:rPr>
          <w:lang w:val="cy-GB"/>
        </w:rPr>
        <w:t>Bydd y wybodaeth a rowch yn cael ei phrosesu yn unol â</w:t>
      </w:r>
      <w:r>
        <w:rPr>
          <w:lang w:val="cy-GB"/>
        </w:rPr>
        <w:t>’r</w:t>
      </w:r>
      <w:r w:rsidRPr="003254B3">
        <w:t xml:space="preserve"> </w:t>
      </w:r>
      <w:r w:rsidRPr="003254B3">
        <w:rPr>
          <w:lang w:val="cy-GB"/>
        </w:rPr>
        <w:t>Rheoliad Cyffredinol ar Ddiogelu Data</w:t>
      </w:r>
      <w:r>
        <w:rPr>
          <w:lang w:val="cy-GB"/>
        </w:rPr>
        <w:t xml:space="preserve"> 2016,</w:t>
      </w:r>
      <w:r w:rsidRPr="003254B3">
        <w:rPr>
          <w:lang w:val="cy-GB"/>
        </w:rPr>
        <w:t xml:space="preserve"> </w:t>
      </w:r>
      <w:r w:rsidRPr="004F2545">
        <w:rPr>
          <w:lang w:val="cy-GB"/>
        </w:rPr>
        <w:t>Deddf Diogelu Data</w:t>
      </w:r>
      <w:r>
        <w:rPr>
          <w:lang w:val="cy-GB"/>
        </w:rPr>
        <w:t xml:space="preserve"> 2018, y Dd</w:t>
      </w:r>
      <w:r w:rsidRPr="004F2545">
        <w:rPr>
          <w:lang w:val="cy-GB"/>
        </w:rPr>
        <w:t xml:space="preserve">eddf Rhyddid Gwybodaeth </w:t>
      </w:r>
      <w:r>
        <w:rPr>
          <w:lang w:val="cy-GB"/>
        </w:rPr>
        <w:t xml:space="preserve">a’r </w:t>
      </w:r>
      <w:r w:rsidRPr="004F2545">
        <w:rPr>
          <w:lang w:val="cy-GB"/>
        </w:rPr>
        <w:t>Rheoliadau Gwybodaeth Amgylcheddol</w:t>
      </w:r>
      <w:r w:rsidR="00C636AC" w:rsidRPr="004F2545">
        <w:rPr>
          <w:lang w:val="cy-GB"/>
        </w:rPr>
        <w:t>.</w:t>
      </w:r>
    </w:p>
    <w:p w:rsidR="005457CC" w:rsidRPr="004F2545" w:rsidRDefault="003254B3">
      <w:pPr>
        <w:pStyle w:val="BodyText"/>
        <w:spacing w:before="165" w:line="256" w:lineRule="auto"/>
        <w:ind w:left="153" w:right="265"/>
        <w:rPr>
          <w:lang w:val="cy-GB"/>
        </w:rPr>
      </w:pPr>
      <w:r>
        <w:rPr>
          <w:lang w:val="cy-GB"/>
        </w:rPr>
        <w:t>Wrth ymateb i geisiadau Diogelu Data, y Dd</w:t>
      </w:r>
      <w:r w:rsidRPr="004F2545">
        <w:rPr>
          <w:lang w:val="cy-GB"/>
        </w:rPr>
        <w:t xml:space="preserve">eddf Rhyddid Gwybodaeth </w:t>
      </w:r>
      <w:r>
        <w:rPr>
          <w:lang w:val="cy-GB"/>
        </w:rPr>
        <w:t xml:space="preserve">a’r </w:t>
      </w:r>
      <w:r w:rsidRPr="004F2545">
        <w:rPr>
          <w:lang w:val="cy-GB"/>
        </w:rPr>
        <w:t>Rheoliadau Gwybodaeth Amgylcheddol</w:t>
      </w:r>
      <w:r>
        <w:rPr>
          <w:lang w:val="cy-GB"/>
        </w:rPr>
        <w:t>, gall fod adegau pan fydd eich enw neu’ch manylion cyswllt yn cael eu rhannu gyda gwasanaeth mewnol i sicrhau bod modd dod o</w:t>
      </w:r>
      <w:r w:rsidR="00DF6391">
        <w:rPr>
          <w:lang w:val="cy-GB"/>
        </w:rPr>
        <w:t xml:space="preserve"> </w:t>
      </w:r>
      <w:r>
        <w:rPr>
          <w:lang w:val="cy-GB"/>
        </w:rPr>
        <w:t>hyd i’r wybodaeth berthnasol</w:t>
      </w:r>
      <w:r w:rsidR="00C636AC" w:rsidRPr="004F2545">
        <w:rPr>
          <w:lang w:val="cy-GB"/>
        </w:rPr>
        <w:t>.</w:t>
      </w:r>
    </w:p>
    <w:p w:rsidR="005457CC" w:rsidRPr="004F2545" w:rsidRDefault="003254B3">
      <w:pPr>
        <w:pStyle w:val="BodyText"/>
        <w:spacing w:before="165" w:line="256" w:lineRule="auto"/>
        <w:ind w:left="153"/>
        <w:rPr>
          <w:lang w:val="cy-GB"/>
        </w:rPr>
      </w:pPr>
      <w:r>
        <w:rPr>
          <w:lang w:val="cy-GB"/>
        </w:rPr>
        <w:t>Hefyd, gall fod angen i ni wneud datganiadau yn unol â’r gyfraith a rhannu gwybodaeth gyda Swyddfa’r Comisiynydd Gwybodaeth, sef y rheoleiddiwr Diogelu Data, y Dd</w:t>
      </w:r>
      <w:r w:rsidRPr="004F2545">
        <w:rPr>
          <w:lang w:val="cy-GB"/>
        </w:rPr>
        <w:t xml:space="preserve">eddf Rhyddid Gwybodaeth </w:t>
      </w:r>
      <w:r>
        <w:rPr>
          <w:lang w:val="cy-GB"/>
        </w:rPr>
        <w:t xml:space="preserve">a’r </w:t>
      </w:r>
      <w:r w:rsidRPr="004F2545">
        <w:rPr>
          <w:lang w:val="cy-GB"/>
        </w:rPr>
        <w:t>Rheoliadau Gwybodaeth Amgylcheddol</w:t>
      </w:r>
      <w:r w:rsidR="00C636AC" w:rsidRPr="004F2545">
        <w:rPr>
          <w:lang w:val="cy-GB"/>
        </w:rPr>
        <w:t xml:space="preserve">. </w:t>
      </w:r>
      <w:r>
        <w:rPr>
          <w:lang w:val="cy-GB"/>
        </w:rPr>
        <w:t>Ni fyddwn yn gwneud unrhyw ddatgeliadau i drydydd partïon at ddibenion marchnata</w:t>
      </w:r>
      <w:r w:rsidR="00C636AC" w:rsidRPr="004F2545">
        <w:rPr>
          <w:lang w:val="cy-GB"/>
        </w:rPr>
        <w:t>.</w:t>
      </w:r>
    </w:p>
    <w:p w:rsidR="005457CC" w:rsidRPr="004F2545" w:rsidRDefault="003254B3">
      <w:pPr>
        <w:pStyle w:val="BodyText"/>
        <w:spacing w:before="168" w:line="256" w:lineRule="auto"/>
        <w:ind w:left="153" w:right="371"/>
        <w:rPr>
          <w:lang w:val="cy-GB"/>
        </w:rPr>
      </w:pPr>
      <w:r w:rsidRPr="003254B3">
        <w:rPr>
          <w:lang w:val="cy-GB"/>
        </w:rPr>
        <w:t xml:space="preserve">Cedwir eich data yn ddiogel ac yn gyfrinachol bob amser a byddwn yn casglu’r wybodaeth bersonol honno yn unig y mae ei hangen i </w:t>
      </w:r>
      <w:r>
        <w:rPr>
          <w:lang w:val="cy-GB"/>
        </w:rPr>
        <w:t>ddarparu’n gwasanaeth i chi</w:t>
      </w:r>
      <w:r w:rsidR="00C636AC" w:rsidRPr="004F2545">
        <w:rPr>
          <w:lang w:val="cy-GB"/>
        </w:rPr>
        <w:t>.</w:t>
      </w:r>
    </w:p>
    <w:p w:rsidR="005457CC" w:rsidRPr="004F2545" w:rsidRDefault="005457CC">
      <w:pPr>
        <w:spacing w:line="256" w:lineRule="auto"/>
        <w:rPr>
          <w:lang w:val="cy-GB"/>
        </w:rPr>
        <w:sectPr w:rsidR="005457CC" w:rsidRPr="004F2545">
          <w:type w:val="continuous"/>
          <w:pgSz w:w="11910" w:h="16840"/>
          <w:pgMar w:top="140" w:right="840" w:bottom="280" w:left="1120" w:header="720" w:footer="720" w:gutter="0"/>
          <w:cols w:space="720"/>
        </w:sectPr>
      </w:pPr>
    </w:p>
    <w:p w:rsidR="005457CC" w:rsidRPr="004F2545" w:rsidRDefault="00321536">
      <w:pPr>
        <w:pStyle w:val="Heading1"/>
        <w:numPr>
          <w:ilvl w:val="0"/>
          <w:numId w:val="2"/>
        </w:numPr>
        <w:tabs>
          <w:tab w:val="left" w:pos="385"/>
        </w:tabs>
        <w:spacing w:before="80"/>
        <w:ind w:left="384" w:hanging="266"/>
        <w:rPr>
          <w:lang w:val="cy-GB"/>
        </w:rPr>
      </w:pPr>
      <w:r w:rsidRPr="00321536">
        <w:rPr>
          <w:rFonts w:eastAsiaTheme="minorHAnsi"/>
        </w:rPr>
        <w:lastRenderedPageBreak/>
        <w:t xml:space="preserve">Am </w:t>
      </w:r>
      <w:proofErr w:type="spellStart"/>
      <w:r w:rsidRPr="00321536">
        <w:rPr>
          <w:rFonts w:eastAsiaTheme="minorHAnsi"/>
        </w:rPr>
        <w:t>ba</w:t>
      </w:r>
      <w:proofErr w:type="spellEnd"/>
      <w:r w:rsidRPr="00321536">
        <w:rPr>
          <w:rFonts w:eastAsiaTheme="minorHAnsi"/>
        </w:rPr>
        <w:t xml:space="preserve"> </w:t>
      </w:r>
      <w:proofErr w:type="spellStart"/>
      <w:r w:rsidRPr="00321536">
        <w:rPr>
          <w:rFonts w:eastAsiaTheme="minorHAnsi"/>
        </w:rPr>
        <w:t>hyd</w:t>
      </w:r>
      <w:proofErr w:type="spellEnd"/>
      <w:r w:rsidRPr="00321536">
        <w:rPr>
          <w:rFonts w:eastAsiaTheme="minorHAnsi"/>
        </w:rPr>
        <w:t xml:space="preserve"> </w:t>
      </w:r>
      <w:proofErr w:type="spellStart"/>
      <w:r w:rsidRPr="00321536">
        <w:rPr>
          <w:rFonts w:eastAsiaTheme="minorHAnsi"/>
        </w:rPr>
        <w:t>rydym</w:t>
      </w:r>
      <w:proofErr w:type="spellEnd"/>
      <w:r w:rsidRPr="00321536">
        <w:rPr>
          <w:rFonts w:eastAsiaTheme="minorHAnsi"/>
        </w:rPr>
        <w:t xml:space="preserve"> </w:t>
      </w:r>
      <w:proofErr w:type="spellStart"/>
      <w:r w:rsidRPr="00321536">
        <w:rPr>
          <w:rFonts w:eastAsiaTheme="minorHAnsi"/>
        </w:rPr>
        <w:t>ni</w:t>
      </w:r>
      <w:r>
        <w:rPr>
          <w:rFonts w:eastAsiaTheme="minorHAnsi"/>
        </w:rPr>
        <w:t>’</w:t>
      </w:r>
      <w:r w:rsidRPr="00321536">
        <w:rPr>
          <w:rFonts w:eastAsiaTheme="minorHAnsi"/>
        </w:rPr>
        <w:t>n</w:t>
      </w:r>
      <w:proofErr w:type="spellEnd"/>
      <w:r w:rsidRPr="00321536">
        <w:rPr>
          <w:rFonts w:eastAsiaTheme="minorHAnsi"/>
        </w:rPr>
        <w:t xml:space="preserve"> </w:t>
      </w:r>
      <w:proofErr w:type="spellStart"/>
      <w:r w:rsidRPr="00321536">
        <w:rPr>
          <w:rFonts w:eastAsiaTheme="minorHAnsi"/>
        </w:rPr>
        <w:t>cadw</w:t>
      </w:r>
      <w:r>
        <w:rPr>
          <w:rFonts w:eastAsiaTheme="minorHAnsi"/>
        </w:rPr>
        <w:t>’</w:t>
      </w:r>
      <w:r w:rsidRPr="00321536">
        <w:rPr>
          <w:rFonts w:eastAsiaTheme="minorHAnsi"/>
        </w:rPr>
        <w:t>ch</w:t>
      </w:r>
      <w:proofErr w:type="spellEnd"/>
      <w:r w:rsidRPr="00321536">
        <w:rPr>
          <w:rFonts w:eastAsiaTheme="minorHAnsi"/>
        </w:rPr>
        <w:t xml:space="preserve"> </w:t>
      </w:r>
      <w:proofErr w:type="spellStart"/>
      <w:r w:rsidRPr="00321536">
        <w:rPr>
          <w:rFonts w:eastAsiaTheme="minorHAnsi"/>
        </w:rPr>
        <w:t>gwybodaeth</w:t>
      </w:r>
      <w:proofErr w:type="spellEnd"/>
      <w:r w:rsidRPr="00321536">
        <w:rPr>
          <w:rFonts w:eastAsiaTheme="minorHAnsi"/>
          <w:lang w:val="cy-GB"/>
        </w:rPr>
        <w:t>?</w:t>
      </w:r>
    </w:p>
    <w:p w:rsidR="005457CC" w:rsidRPr="004F2545" w:rsidRDefault="005457CC">
      <w:pPr>
        <w:pStyle w:val="BodyText"/>
        <w:spacing w:before="8"/>
        <w:rPr>
          <w:b/>
          <w:sz w:val="27"/>
          <w:lang w:val="cy-GB"/>
        </w:rPr>
      </w:pPr>
    </w:p>
    <w:p w:rsidR="00C636AC" w:rsidRDefault="00C636AC">
      <w:pPr>
        <w:pStyle w:val="BodyText"/>
        <w:spacing w:line="259" w:lineRule="auto"/>
        <w:ind w:left="118" w:right="101"/>
        <w:rPr>
          <w:lang w:val="cy-GB"/>
        </w:rPr>
      </w:pPr>
      <w:r w:rsidRPr="00C636AC">
        <w:rPr>
          <w:lang w:val="cy-GB"/>
        </w:rPr>
        <w:t xml:space="preserve">Byddwn yn cadw’r wybodaeth a rowch i ni am </w:t>
      </w:r>
      <w:r>
        <w:rPr>
          <w:lang w:val="cy-GB"/>
        </w:rPr>
        <w:t xml:space="preserve">5 mlynedd </w:t>
      </w:r>
      <w:r w:rsidRPr="004F2545">
        <w:rPr>
          <w:lang w:val="cy-GB"/>
        </w:rPr>
        <w:t>(</w:t>
      </w:r>
      <w:r w:rsidR="00DF6391">
        <w:rPr>
          <w:lang w:val="cy-GB"/>
        </w:rPr>
        <w:t xml:space="preserve">dan </w:t>
      </w:r>
      <w:r>
        <w:rPr>
          <w:lang w:val="cy-GB"/>
        </w:rPr>
        <w:t>y Dd</w:t>
      </w:r>
      <w:r w:rsidRPr="004F2545">
        <w:rPr>
          <w:lang w:val="cy-GB"/>
        </w:rPr>
        <w:t xml:space="preserve">eddf Rhyddid Gwybodaeth </w:t>
      </w:r>
      <w:r>
        <w:rPr>
          <w:lang w:val="cy-GB"/>
        </w:rPr>
        <w:t xml:space="preserve">a’r </w:t>
      </w:r>
      <w:r w:rsidRPr="004F2545">
        <w:rPr>
          <w:lang w:val="cy-GB"/>
        </w:rPr>
        <w:t xml:space="preserve">Rheoliadau Gwybodaeth Amgylcheddol) </w:t>
      </w:r>
      <w:r>
        <w:rPr>
          <w:lang w:val="cy-GB"/>
        </w:rPr>
        <w:t xml:space="preserve">ac am </w:t>
      </w:r>
      <w:r w:rsidRPr="004F2545">
        <w:rPr>
          <w:lang w:val="cy-GB"/>
        </w:rPr>
        <w:t xml:space="preserve">6 </w:t>
      </w:r>
      <w:r>
        <w:rPr>
          <w:lang w:val="cy-GB"/>
        </w:rPr>
        <w:t>blynedd</w:t>
      </w:r>
      <w:r w:rsidRPr="004F2545">
        <w:rPr>
          <w:lang w:val="cy-GB"/>
        </w:rPr>
        <w:t xml:space="preserve"> (</w:t>
      </w:r>
      <w:r>
        <w:rPr>
          <w:lang w:val="cy-GB"/>
        </w:rPr>
        <w:t>Diogelu Data</w:t>
      </w:r>
      <w:r w:rsidRPr="004F2545">
        <w:rPr>
          <w:lang w:val="cy-GB"/>
        </w:rPr>
        <w:t xml:space="preserve">). </w:t>
      </w:r>
      <w:r>
        <w:rPr>
          <w:lang w:val="cy-GB"/>
        </w:rPr>
        <w:t>Caiff eich gwybodaeth ei gwaredu’n ddiogel pan na fydd ei hangen mwyach</w:t>
      </w:r>
      <w:r w:rsidRPr="004F2545">
        <w:rPr>
          <w:lang w:val="cy-GB"/>
        </w:rPr>
        <w:t>.</w:t>
      </w:r>
    </w:p>
    <w:p w:rsidR="00C636AC" w:rsidRDefault="00C636AC">
      <w:pPr>
        <w:pStyle w:val="BodyText"/>
        <w:spacing w:line="259" w:lineRule="auto"/>
        <w:ind w:left="118" w:right="101"/>
        <w:rPr>
          <w:lang w:val="cy-GB"/>
        </w:rPr>
      </w:pPr>
    </w:p>
    <w:p w:rsidR="005457CC" w:rsidRPr="00C636AC" w:rsidRDefault="00C636AC">
      <w:pPr>
        <w:pStyle w:val="BodyText"/>
        <w:spacing w:line="259" w:lineRule="auto"/>
        <w:ind w:left="118" w:right="101"/>
        <w:rPr>
          <w:b/>
          <w:lang w:val="cy-GB"/>
        </w:rPr>
      </w:pPr>
      <w:r w:rsidRPr="00C636AC">
        <w:rPr>
          <w:b/>
          <w:lang w:val="cy-GB"/>
        </w:rPr>
        <w:t>4. Mynediad at fy ngwybodaeth bersonol?</w:t>
      </w:r>
    </w:p>
    <w:p w:rsidR="005457CC" w:rsidRPr="004F2545" w:rsidRDefault="00C636AC">
      <w:pPr>
        <w:pStyle w:val="BodyText"/>
        <w:spacing w:line="259" w:lineRule="auto"/>
        <w:ind w:left="118" w:right="193"/>
        <w:rPr>
          <w:lang w:val="cy-GB"/>
        </w:rPr>
      </w:pPr>
      <w:r w:rsidRPr="00C636AC">
        <w:rPr>
          <w:lang w:val="cy-GB"/>
        </w:rPr>
        <w:t xml:space="preserve">Gallwch gael gwybod p’un a ydym yn dal unrhyw wybodaeth bersonol amdanoch chi trwy wneud cais </w:t>
      </w:r>
      <w:r>
        <w:rPr>
          <w:lang w:val="cy-GB"/>
        </w:rPr>
        <w:t xml:space="preserve">am fynediad at ddata gan y testun </w:t>
      </w:r>
      <w:r w:rsidRPr="00C636AC">
        <w:rPr>
          <w:lang w:val="cy-GB"/>
        </w:rPr>
        <w:t xml:space="preserve">o dan </w:t>
      </w:r>
      <w:r>
        <w:rPr>
          <w:lang w:val="cy-GB"/>
        </w:rPr>
        <w:t xml:space="preserve">y </w:t>
      </w:r>
      <w:r w:rsidRPr="00C636AC">
        <w:rPr>
          <w:lang w:val="cy-GB"/>
        </w:rPr>
        <w:t>R</w:t>
      </w:r>
      <w:r>
        <w:rPr>
          <w:lang w:val="cy-GB"/>
        </w:rPr>
        <w:t>heoliad Cyffredinol ar</w:t>
      </w:r>
      <w:r w:rsidRPr="00C636AC">
        <w:rPr>
          <w:lang w:val="cy-GB"/>
        </w:rPr>
        <w:t xml:space="preserve"> D</w:t>
      </w:r>
      <w:r>
        <w:rPr>
          <w:lang w:val="cy-GB"/>
        </w:rPr>
        <w:t>d</w:t>
      </w:r>
      <w:r w:rsidRPr="00C636AC">
        <w:rPr>
          <w:lang w:val="cy-GB"/>
        </w:rPr>
        <w:t>iogelu Data 2016</w:t>
      </w:r>
      <w:r>
        <w:rPr>
          <w:lang w:val="cy-GB"/>
        </w:rPr>
        <w:t xml:space="preserve"> a Deddf Diogelu Data 2018</w:t>
      </w:r>
      <w:r w:rsidRPr="00C636AC">
        <w:rPr>
          <w:lang w:val="cy-GB"/>
        </w:rPr>
        <w:t xml:space="preserve">. I wneud cais am unrhyw wybodaeth bersonol </w:t>
      </w:r>
      <w:r w:rsidR="00DF6391">
        <w:rPr>
          <w:lang w:val="cy-GB"/>
        </w:rPr>
        <w:t xml:space="preserve">y </w:t>
      </w:r>
      <w:r w:rsidRPr="00C636AC">
        <w:rPr>
          <w:lang w:val="cy-GB"/>
        </w:rPr>
        <w:t xml:space="preserve">gallem ni fod yn ei dal amdanoch, bydd angen i chi </w:t>
      </w:r>
      <w:r>
        <w:rPr>
          <w:lang w:val="cy-GB"/>
        </w:rPr>
        <w:t>gysylltu â’r</w:t>
      </w:r>
      <w:r w:rsidRPr="004F2545">
        <w:rPr>
          <w:lang w:val="cy-GB"/>
        </w:rPr>
        <w:t>:</w:t>
      </w:r>
    </w:p>
    <w:p w:rsidR="005457CC" w:rsidRPr="004F2545" w:rsidRDefault="005457CC">
      <w:pPr>
        <w:pStyle w:val="BodyText"/>
        <w:spacing w:before="10"/>
        <w:rPr>
          <w:sz w:val="25"/>
          <w:lang w:val="cy-GB"/>
        </w:rPr>
      </w:pPr>
    </w:p>
    <w:p w:rsidR="00C636AC" w:rsidRPr="00C636AC" w:rsidRDefault="00C636AC" w:rsidP="00C636AC">
      <w:pPr>
        <w:pStyle w:val="BodyText"/>
        <w:spacing w:line="259" w:lineRule="auto"/>
        <w:ind w:left="118" w:right="6263"/>
        <w:rPr>
          <w:lang w:val="cy-GB"/>
        </w:rPr>
      </w:pPr>
      <w:r w:rsidRPr="00C636AC">
        <w:rPr>
          <w:lang w:val="cy-GB"/>
        </w:rPr>
        <w:t>Tîm Mynediad at Gofnodion</w:t>
      </w:r>
    </w:p>
    <w:p w:rsidR="00C636AC" w:rsidRPr="00C636AC" w:rsidRDefault="00C636AC" w:rsidP="00C636AC">
      <w:pPr>
        <w:pStyle w:val="BodyText"/>
        <w:spacing w:line="259" w:lineRule="auto"/>
        <w:ind w:left="118" w:right="6263"/>
        <w:rPr>
          <w:lang w:val="cy-GB"/>
        </w:rPr>
      </w:pPr>
      <w:r w:rsidRPr="00C636AC">
        <w:rPr>
          <w:lang w:val="cy-GB"/>
        </w:rPr>
        <w:t>Cyngor Sir Penfro</w:t>
      </w:r>
    </w:p>
    <w:p w:rsidR="00C636AC" w:rsidRPr="00C636AC" w:rsidRDefault="00C636AC" w:rsidP="00C636AC">
      <w:pPr>
        <w:pStyle w:val="BodyText"/>
        <w:spacing w:line="259" w:lineRule="auto"/>
        <w:ind w:left="118" w:right="6263"/>
        <w:rPr>
          <w:lang w:val="cy-GB"/>
        </w:rPr>
      </w:pPr>
      <w:r w:rsidRPr="00C636AC">
        <w:rPr>
          <w:lang w:val="cy-GB"/>
        </w:rPr>
        <w:t>Neuadd y Sir</w:t>
      </w:r>
    </w:p>
    <w:p w:rsidR="00C636AC" w:rsidRPr="00C636AC" w:rsidRDefault="00C636AC" w:rsidP="00C636AC">
      <w:pPr>
        <w:pStyle w:val="BodyText"/>
        <w:spacing w:line="259" w:lineRule="auto"/>
        <w:ind w:left="118" w:right="6263"/>
        <w:rPr>
          <w:lang w:val="cy-GB"/>
        </w:rPr>
      </w:pPr>
      <w:r w:rsidRPr="00C636AC">
        <w:rPr>
          <w:lang w:val="cy-GB"/>
        </w:rPr>
        <w:t>Hwlffordd</w:t>
      </w:r>
    </w:p>
    <w:p w:rsidR="005457CC" w:rsidRPr="004F2545" w:rsidRDefault="00C636AC" w:rsidP="00C636AC">
      <w:pPr>
        <w:pStyle w:val="BodyText"/>
        <w:spacing w:line="259" w:lineRule="auto"/>
        <w:ind w:left="118" w:right="6263"/>
        <w:rPr>
          <w:lang w:val="cy-GB"/>
        </w:rPr>
      </w:pPr>
      <w:r w:rsidRPr="00C636AC">
        <w:rPr>
          <w:lang w:val="cy-GB"/>
        </w:rPr>
        <w:t>SA61 1TP</w:t>
      </w:r>
      <w:r>
        <w:rPr>
          <w:lang w:val="cy-GB"/>
        </w:rPr>
        <w:t xml:space="preserve"> </w:t>
      </w:r>
    </w:p>
    <w:p w:rsidR="005457CC" w:rsidRPr="004F2545" w:rsidRDefault="000D3237">
      <w:pPr>
        <w:pStyle w:val="BodyText"/>
        <w:tabs>
          <w:tab w:val="left" w:pos="4893"/>
        </w:tabs>
        <w:ind w:left="118"/>
        <w:rPr>
          <w:lang w:val="cy-GB"/>
        </w:rPr>
      </w:pPr>
      <w:hyperlink r:id="rId7">
        <w:r w:rsidR="00C636AC" w:rsidRPr="004F2545">
          <w:rPr>
            <w:color w:val="0562C1"/>
            <w:u w:val="single" w:color="0562C1"/>
            <w:lang w:val="cy-GB"/>
          </w:rPr>
          <w:t>accesstorecords@pembrokeshire.gov.uk</w:t>
        </w:r>
      </w:hyperlink>
      <w:r w:rsidR="00C636AC" w:rsidRPr="004F2545">
        <w:rPr>
          <w:color w:val="0562C1"/>
          <w:lang w:val="cy-GB"/>
        </w:rPr>
        <w:tab/>
      </w:r>
      <w:r w:rsidR="00C636AC" w:rsidRPr="004F2545">
        <w:rPr>
          <w:lang w:val="cy-GB"/>
        </w:rPr>
        <w:t>01437</w:t>
      </w:r>
      <w:r w:rsidR="00C636AC" w:rsidRPr="004F2545">
        <w:rPr>
          <w:spacing w:val="3"/>
          <w:lang w:val="cy-GB"/>
        </w:rPr>
        <w:t xml:space="preserve"> </w:t>
      </w:r>
      <w:r w:rsidR="00C636AC" w:rsidRPr="004F2545">
        <w:rPr>
          <w:lang w:val="cy-GB"/>
        </w:rPr>
        <w:t>775798</w:t>
      </w:r>
    </w:p>
    <w:p w:rsidR="005457CC" w:rsidRPr="004F2545" w:rsidRDefault="005457CC">
      <w:pPr>
        <w:pStyle w:val="BodyText"/>
        <w:spacing w:before="3"/>
        <w:rPr>
          <w:sz w:val="33"/>
          <w:lang w:val="cy-GB"/>
        </w:rPr>
      </w:pPr>
    </w:p>
    <w:p w:rsidR="005457CC" w:rsidRPr="004F2545" w:rsidRDefault="00C636AC">
      <w:pPr>
        <w:pStyle w:val="Heading1"/>
        <w:numPr>
          <w:ilvl w:val="0"/>
          <w:numId w:val="1"/>
        </w:numPr>
        <w:tabs>
          <w:tab w:val="left" w:pos="374"/>
        </w:tabs>
        <w:ind w:hanging="267"/>
        <w:rPr>
          <w:lang w:val="cy-GB"/>
        </w:rPr>
      </w:pPr>
      <w:r>
        <w:rPr>
          <w:lang w:val="cy-GB"/>
        </w:rPr>
        <w:t>Eich Hawliau</w:t>
      </w:r>
      <w:r w:rsidRPr="004F2545">
        <w:rPr>
          <w:lang w:val="cy-GB"/>
        </w:rPr>
        <w:t>.</w:t>
      </w:r>
    </w:p>
    <w:p w:rsidR="005457CC" w:rsidRPr="004F2545" w:rsidRDefault="00C636AC">
      <w:pPr>
        <w:pStyle w:val="BodyText"/>
        <w:spacing w:before="185" w:line="259" w:lineRule="auto"/>
        <w:ind w:left="106" w:right="218"/>
        <w:rPr>
          <w:lang w:val="cy-GB"/>
        </w:rPr>
      </w:pPr>
      <w:r w:rsidRPr="00C636AC">
        <w:rPr>
          <w:lang w:val="cy-GB"/>
        </w:rPr>
        <w:t xml:space="preserve">O dan </w:t>
      </w:r>
      <w:r>
        <w:rPr>
          <w:lang w:val="cy-GB"/>
        </w:rPr>
        <w:t xml:space="preserve">y </w:t>
      </w:r>
      <w:r w:rsidRPr="00C636AC">
        <w:rPr>
          <w:lang w:val="cy-GB"/>
        </w:rPr>
        <w:t>R</w:t>
      </w:r>
      <w:r>
        <w:rPr>
          <w:lang w:val="cy-GB"/>
        </w:rPr>
        <w:t>heoliad Cyffredinol ar</w:t>
      </w:r>
      <w:r w:rsidRPr="00C636AC">
        <w:rPr>
          <w:lang w:val="cy-GB"/>
        </w:rPr>
        <w:t xml:space="preserve"> D</w:t>
      </w:r>
      <w:r>
        <w:rPr>
          <w:lang w:val="cy-GB"/>
        </w:rPr>
        <w:t>d</w:t>
      </w:r>
      <w:r w:rsidRPr="00C636AC">
        <w:rPr>
          <w:lang w:val="cy-GB"/>
        </w:rPr>
        <w:t>iogelu Data 2016</w:t>
      </w:r>
      <w:r>
        <w:rPr>
          <w:lang w:val="cy-GB"/>
        </w:rPr>
        <w:t xml:space="preserve"> a Deddf Diogelu Data 2018</w:t>
      </w:r>
      <w:r w:rsidRPr="00C636AC">
        <w:rPr>
          <w:lang w:val="cy-GB"/>
        </w:rPr>
        <w:t>, fel unigolyn, mae gennych hawliau y gallwch chi eu harfer yn gysylltiedig â’r wybodaeth rydym ni’n ei dal amdanoch</w:t>
      </w:r>
      <w:r>
        <w:rPr>
          <w:lang w:val="cy-GB"/>
        </w:rPr>
        <w:t>;</w:t>
      </w:r>
      <w:r w:rsidRPr="004F2545">
        <w:rPr>
          <w:lang w:val="cy-GB"/>
        </w:rPr>
        <w:t xml:space="preserve"> </w:t>
      </w:r>
      <w:r>
        <w:rPr>
          <w:lang w:val="cy-GB"/>
        </w:rPr>
        <w:t>ni fydd pob hawl yn berthnasol, bydd hynny’n dibynnu ar y sail gyfreithiol dros brosesu’ch data</w:t>
      </w:r>
      <w:r w:rsidRPr="004F2545">
        <w:rPr>
          <w:lang w:val="cy-GB"/>
        </w:rPr>
        <w:t>.</w:t>
      </w:r>
    </w:p>
    <w:p w:rsidR="005457CC" w:rsidRPr="004F2545" w:rsidRDefault="005457CC">
      <w:pPr>
        <w:pStyle w:val="BodyText"/>
        <w:spacing w:before="9"/>
        <w:rPr>
          <w:sz w:val="21"/>
          <w:lang w:val="cy-GB"/>
        </w:rPr>
      </w:pPr>
    </w:p>
    <w:p w:rsidR="005457CC" w:rsidRPr="004F2545" w:rsidRDefault="003D338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line="259" w:lineRule="auto"/>
        <w:ind w:right="400"/>
        <w:rPr>
          <w:sz w:val="24"/>
          <w:lang w:val="cy-GB"/>
        </w:rPr>
      </w:pPr>
      <w:r>
        <w:rPr>
          <w:sz w:val="24"/>
          <w:lang w:val="cy-GB"/>
        </w:rPr>
        <w:t xml:space="preserve">Yr hawl i </w:t>
      </w:r>
      <w:r>
        <w:rPr>
          <w:b/>
          <w:sz w:val="24"/>
          <w:lang w:val="cy-GB"/>
        </w:rPr>
        <w:t>Gael gwybod</w:t>
      </w:r>
      <w:r w:rsidR="00C636AC" w:rsidRPr="004F2545">
        <w:rPr>
          <w:b/>
          <w:sz w:val="24"/>
          <w:lang w:val="cy-GB"/>
        </w:rPr>
        <w:t xml:space="preserve"> </w:t>
      </w:r>
      <w:r w:rsidR="00C636AC" w:rsidRPr="004F2545">
        <w:rPr>
          <w:sz w:val="24"/>
          <w:lang w:val="cy-GB"/>
        </w:rPr>
        <w:t xml:space="preserve">– </w:t>
      </w:r>
      <w:r>
        <w:rPr>
          <w:sz w:val="24"/>
          <w:lang w:val="cy-GB"/>
        </w:rPr>
        <w:t>Mae gan unigolion hawl i gael gwybod bod eu data personol yn cael ei gasglu a’i ddefnyddio</w:t>
      </w:r>
      <w:r w:rsidR="00C636AC" w:rsidRPr="004F2545">
        <w:rPr>
          <w:sz w:val="24"/>
          <w:lang w:val="cy-GB"/>
        </w:rPr>
        <w:t xml:space="preserve">. </w:t>
      </w:r>
      <w:r w:rsidR="000D3237">
        <w:rPr>
          <w:sz w:val="24"/>
          <w:lang w:val="cy-GB"/>
        </w:rPr>
        <w:t>Mae hwn yn</w:t>
      </w:r>
      <w:r>
        <w:rPr>
          <w:sz w:val="24"/>
          <w:lang w:val="cy-GB"/>
        </w:rPr>
        <w:t xml:space="preserve"> ofyniad tryloywder allweddol o dan y </w:t>
      </w:r>
      <w:r w:rsidRPr="003D3386">
        <w:rPr>
          <w:sz w:val="24"/>
          <w:szCs w:val="24"/>
          <w:lang w:val="cy-GB"/>
        </w:rPr>
        <w:t>Rheoliad Cyffredinol ar Ddiogelu Data</w:t>
      </w:r>
      <w:r w:rsidR="00C636AC" w:rsidRPr="004F2545">
        <w:rPr>
          <w:sz w:val="24"/>
          <w:lang w:val="cy-GB"/>
        </w:rPr>
        <w:t>.</w:t>
      </w:r>
    </w:p>
    <w:p w:rsidR="005457CC" w:rsidRPr="004F2545" w:rsidRDefault="003D3386" w:rsidP="003D338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line="256" w:lineRule="auto"/>
        <w:ind w:right="1072"/>
        <w:rPr>
          <w:sz w:val="24"/>
          <w:lang w:val="cy-GB"/>
        </w:rPr>
      </w:pPr>
      <w:r>
        <w:rPr>
          <w:sz w:val="24"/>
          <w:lang w:val="cy-GB"/>
        </w:rPr>
        <w:t xml:space="preserve">Yr hawl i </w:t>
      </w:r>
      <w:r w:rsidRPr="003D3386">
        <w:rPr>
          <w:b/>
          <w:sz w:val="24"/>
          <w:lang w:val="cy-GB"/>
        </w:rPr>
        <w:t>Gael mynediad</w:t>
      </w:r>
      <w:r>
        <w:rPr>
          <w:sz w:val="24"/>
          <w:lang w:val="cy-GB"/>
        </w:rPr>
        <w:t xml:space="preserve"> </w:t>
      </w:r>
      <w:r w:rsidR="00C636AC" w:rsidRPr="004F2545">
        <w:rPr>
          <w:sz w:val="24"/>
          <w:lang w:val="cy-GB"/>
        </w:rPr>
        <w:t xml:space="preserve">– </w:t>
      </w:r>
      <w:r w:rsidRPr="003D3386">
        <w:rPr>
          <w:sz w:val="24"/>
          <w:lang w:val="cy-GB"/>
        </w:rPr>
        <w:t>Mae gennych hawl i wneud cais am fynediad at wybodaeth rydym ni’n ei dal amdanoch, a chael copi ohoni</w:t>
      </w:r>
      <w:r w:rsidR="00C636AC" w:rsidRPr="004F2545">
        <w:rPr>
          <w:sz w:val="24"/>
          <w:lang w:val="cy-GB"/>
        </w:rPr>
        <w:t>.</w:t>
      </w:r>
    </w:p>
    <w:p w:rsidR="005457CC" w:rsidRPr="004F2545" w:rsidRDefault="003D3386" w:rsidP="003D338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6" w:line="256" w:lineRule="auto"/>
        <w:ind w:right="645"/>
        <w:rPr>
          <w:sz w:val="24"/>
          <w:lang w:val="cy-GB"/>
        </w:rPr>
      </w:pPr>
      <w:r>
        <w:rPr>
          <w:sz w:val="24"/>
          <w:lang w:val="cy-GB"/>
        </w:rPr>
        <w:t xml:space="preserve">Yr hawl i </w:t>
      </w:r>
      <w:r>
        <w:rPr>
          <w:b/>
          <w:sz w:val="24"/>
          <w:lang w:val="cy-GB"/>
        </w:rPr>
        <w:t>Gywiriad</w:t>
      </w:r>
      <w:r w:rsidR="00C636AC" w:rsidRPr="004F2545">
        <w:rPr>
          <w:b/>
          <w:sz w:val="24"/>
          <w:lang w:val="cy-GB"/>
        </w:rPr>
        <w:t xml:space="preserve"> </w:t>
      </w:r>
      <w:r w:rsidR="00C636AC" w:rsidRPr="004F2545">
        <w:rPr>
          <w:sz w:val="24"/>
          <w:lang w:val="cy-GB"/>
        </w:rPr>
        <w:t xml:space="preserve">– </w:t>
      </w:r>
      <w:r w:rsidRPr="003D3386">
        <w:rPr>
          <w:sz w:val="24"/>
          <w:lang w:val="cy-GB"/>
        </w:rPr>
        <w:t>Mae gennych hawl i ofyn bod eich gwybodaeth yn cael ei chywiro</w:t>
      </w:r>
      <w:r w:rsidR="00C636AC" w:rsidRPr="004F2545">
        <w:rPr>
          <w:sz w:val="24"/>
          <w:lang w:val="cy-GB"/>
        </w:rPr>
        <w:t>.</w:t>
      </w:r>
    </w:p>
    <w:p w:rsidR="005457CC" w:rsidRPr="004F2545" w:rsidRDefault="003D338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before="2" w:line="259" w:lineRule="auto"/>
        <w:ind w:right="134"/>
        <w:rPr>
          <w:sz w:val="24"/>
          <w:lang w:val="cy-GB"/>
        </w:rPr>
      </w:pPr>
      <w:r>
        <w:rPr>
          <w:sz w:val="24"/>
          <w:lang w:val="cy-GB"/>
        </w:rPr>
        <w:t xml:space="preserve">Yr hawl i </w:t>
      </w:r>
      <w:r>
        <w:rPr>
          <w:b/>
          <w:sz w:val="24"/>
          <w:lang w:val="cy-GB"/>
        </w:rPr>
        <w:t>Ddileu</w:t>
      </w:r>
      <w:r w:rsidR="00C636AC" w:rsidRPr="004F2545">
        <w:rPr>
          <w:b/>
          <w:sz w:val="24"/>
          <w:lang w:val="cy-GB"/>
        </w:rPr>
        <w:t xml:space="preserve"> </w:t>
      </w:r>
      <w:r w:rsidR="00C636AC" w:rsidRPr="004F2545">
        <w:rPr>
          <w:sz w:val="24"/>
          <w:lang w:val="cy-GB"/>
        </w:rPr>
        <w:t xml:space="preserve">– </w:t>
      </w:r>
      <w:r>
        <w:rPr>
          <w:sz w:val="24"/>
          <w:lang w:val="cy-GB"/>
        </w:rPr>
        <w:t xml:space="preserve">Mae gennych hawl i’ch data personol gael ei ddileu os ydych o’r farn na ddylem fod yn defnyddio’ch data personol mwyach neu ein bod yn defnyddio’ch data personol yn anghyfreithlon; gallwch </w:t>
      </w:r>
      <w:r w:rsidR="00DF6391">
        <w:rPr>
          <w:sz w:val="24"/>
          <w:lang w:val="cy-GB"/>
        </w:rPr>
        <w:t>ofyn</w:t>
      </w:r>
      <w:r>
        <w:rPr>
          <w:sz w:val="24"/>
          <w:lang w:val="cy-GB"/>
        </w:rPr>
        <w:t xml:space="preserve"> i ni ddileu’r data personol rydym ni’n ei dal</w:t>
      </w:r>
      <w:r w:rsidR="00C636AC" w:rsidRPr="004F2545">
        <w:rPr>
          <w:sz w:val="24"/>
          <w:lang w:val="cy-GB"/>
        </w:rPr>
        <w:t xml:space="preserve">. </w:t>
      </w:r>
      <w:r>
        <w:rPr>
          <w:sz w:val="24"/>
          <w:lang w:val="cy-GB"/>
        </w:rPr>
        <w:t xml:space="preserve">Pan fyddwn wedi cael eich cais, byddwn yn cadarnhau p’un a yw’r data personol wedi cael ei ddileu neu’r rheswm pam na all gael ei ddileu </w:t>
      </w:r>
      <w:r w:rsidR="00C636AC" w:rsidRPr="004F2545">
        <w:rPr>
          <w:sz w:val="24"/>
          <w:lang w:val="cy-GB"/>
        </w:rPr>
        <w:t>(</w:t>
      </w:r>
      <w:r>
        <w:rPr>
          <w:sz w:val="24"/>
          <w:lang w:val="cy-GB"/>
        </w:rPr>
        <w:t>er enghraifft, mae arnom angen y data er mwyn cydymffurfio â rhwymedigaeth gyfreithiol</w:t>
      </w:r>
      <w:r w:rsidR="00C636AC" w:rsidRPr="004F2545">
        <w:rPr>
          <w:sz w:val="24"/>
          <w:lang w:val="cy-GB"/>
        </w:rPr>
        <w:t>).</w:t>
      </w:r>
    </w:p>
    <w:p w:rsidR="005457CC" w:rsidRPr="004F2545" w:rsidRDefault="003D3386" w:rsidP="003D338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line="259" w:lineRule="auto"/>
        <w:ind w:right="289"/>
        <w:rPr>
          <w:sz w:val="24"/>
          <w:lang w:val="cy-GB"/>
        </w:rPr>
      </w:pPr>
      <w:r>
        <w:rPr>
          <w:sz w:val="24"/>
          <w:lang w:val="cy-GB"/>
        </w:rPr>
        <w:t xml:space="preserve">Gallai’r hawl i </w:t>
      </w:r>
      <w:r>
        <w:rPr>
          <w:b/>
          <w:sz w:val="24"/>
          <w:lang w:val="cy-GB"/>
        </w:rPr>
        <w:t>Gyfyngu</w:t>
      </w:r>
      <w:r w:rsidR="00C636AC" w:rsidRPr="004F2545">
        <w:rPr>
          <w:b/>
          <w:sz w:val="24"/>
          <w:lang w:val="cy-GB"/>
        </w:rPr>
        <w:t xml:space="preserve"> </w:t>
      </w:r>
      <w:r>
        <w:rPr>
          <w:sz w:val="24"/>
          <w:lang w:val="cy-GB"/>
        </w:rPr>
        <w:t xml:space="preserve">ar brosesu fod yn berthnasol </w:t>
      </w:r>
      <w:r w:rsidR="00C636AC" w:rsidRPr="004F2545">
        <w:rPr>
          <w:sz w:val="24"/>
          <w:lang w:val="cy-GB"/>
        </w:rPr>
        <w:t xml:space="preserve">– </w:t>
      </w:r>
      <w:r w:rsidR="00DF6391" w:rsidRPr="003D3386">
        <w:rPr>
          <w:sz w:val="24"/>
          <w:lang w:val="cy-GB"/>
        </w:rPr>
        <w:t xml:space="preserve">Cewch </w:t>
      </w:r>
      <w:r w:rsidRPr="003D3386">
        <w:rPr>
          <w:sz w:val="24"/>
          <w:lang w:val="cy-GB"/>
        </w:rPr>
        <w:t xml:space="preserve">ofyn </w:t>
      </w:r>
      <w:r w:rsidR="000D3237">
        <w:rPr>
          <w:sz w:val="24"/>
          <w:lang w:val="cy-GB"/>
        </w:rPr>
        <w:t>i ni stopio</w:t>
      </w:r>
      <w:r w:rsidRPr="003D3386">
        <w:rPr>
          <w:sz w:val="24"/>
          <w:lang w:val="cy-GB"/>
        </w:rPr>
        <w:t xml:space="preserve"> </w:t>
      </w:r>
      <w:r w:rsidR="000D3237">
        <w:rPr>
          <w:sz w:val="24"/>
          <w:lang w:val="cy-GB"/>
        </w:rPr>
        <w:t>p</w:t>
      </w:r>
      <w:r w:rsidRPr="003D3386">
        <w:rPr>
          <w:sz w:val="24"/>
          <w:lang w:val="cy-GB"/>
        </w:rPr>
        <w:t>rosesu eich data personol</w:t>
      </w:r>
      <w:r w:rsidR="00DF6391">
        <w:rPr>
          <w:sz w:val="24"/>
          <w:lang w:val="cy-GB"/>
        </w:rPr>
        <w:t>;</w:t>
      </w:r>
      <w:r w:rsidRPr="003D3386">
        <w:rPr>
          <w:sz w:val="24"/>
          <w:lang w:val="cy-GB"/>
        </w:rPr>
        <w:t xml:space="preserve"> fodd bynnag</w:t>
      </w:r>
      <w:r w:rsidR="00DF6391">
        <w:rPr>
          <w:sz w:val="24"/>
          <w:lang w:val="cy-GB"/>
        </w:rPr>
        <w:t>,</w:t>
      </w:r>
      <w:r w:rsidRPr="003D3386">
        <w:rPr>
          <w:sz w:val="24"/>
          <w:lang w:val="cy-GB"/>
        </w:rPr>
        <w:t xml:space="preserve"> gallai hyn achosi oedi wrth i ni ddarparu gwasanaeth i chi, neu ein hatal rhag darparu gwasanaeth i chi.  Ceisiwn gydymffurfio â’ch cais, ond gallai fod angen i ni ddal neu brosesu gwybodaeth i gydymffurfio â’n dyletswyddau cyfreithiol</w:t>
      </w:r>
      <w:r w:rsidR="00C636AC" w:rsidRPr="004F2545">
        <w:rPr>
          <w:sz w:val="24"/>
          <w:lang w:val="cy-GB"/>
        </w:rPr>
        <w:t>.</w:t>
      </w:r>
    </w:p>
    <w:p w:rsidR="005457CC" w:rsidRPr="004F2545" w:rsidRDefault="003D3386" w:rsidP="003D3386">
      <w:pPr>
        <w:pStyle w:val="ListParagraph"/>
        <w:numPr>
          <w:ilvl w:val="1"/>
          <w:numId w:val="1"/>
        </w:numPr>
        <w:tabs>
          <w:tab w:val="left" w:pos="805"/>
          <w:tab w:val="left" w:pos="806"/>
        </w:tabs>
        <w:spacing w:line="256" w:lineRule="auto"/>
        <w:ind w:right="137"/>
        <w:rPr>
          <w:sz w:val="24"/>
          <w:lang w:val="cy-GB"/>
        </w:rPr>
      </w:pPr>
      <w:r>
        <w:rPr>
          <w:sz w:val="24"/>
          <w:lang w:val="cy-GB"/>
        </w:rPr>
        <w:t xml:space="preserve">Yr hawl i </w:t>
      </w:r>
      <w:r>
        <w:rPr>
          <w:b/>
          <w:sz w:val="24"/>
          <w:lang w:val="cy-GB"/>
        </w:rPr>
        <w:t xml:space="preserve">Wrthwynebu </w:t>
      </w:r>
      <w:r w:rsidR="00C636AC" w:rsidRPr="004F2545">
        <w:rPr>
          <w:sz w:val="24"/>
          <w:lang w:val="cy-GB"/>
        </w:rPr>
        <w:t xml:space="preserve">– </w:t>
      </w:r>
      <w:r w:rsidR="00DF6391" w:rsidRPr="003D3386">
        <w:rPr>
          <w:sz w:val="24"/>
          <w:lang w:val="cy-GB"/>
        </w:rPr>
        <w:t xml:space="preserve">Nid </w:t>
      </w:r>
      <w:r w:rsidRPr="003D3386">
        <w:rPr>
          <w:sz w:val="24"/>
          <w:lang w:val="cy-GB"/>
        </w:rPr>
        <w:t>yw hwn yn hawl absoliwt a bydd yn dibynnu ar y rheswm dros brosesu eich gwybodaeth bersonol</w:t>
      </w:r>
      <w:r w:rsidR="00C636AC" w:rsidRPr="004F2545">
        <w:rPr>
          <w:sz w:val="24"/>
          <w:lang w:val="cy-GB"/>
        </w:rPr>
        <w:t>.</w:t>
      </w:r>
    </w:p>
    <w:p w:rsidR="005457CC" w:rsidRPr="004F2545" w:rsidRDefault="003D3386">
      <w:pPr>
        <w:pStyle w:val="Heading1"/>
        <w:numPr>
          <w:ilvl w:val="1"/>
          <w:numId w:val="1"/>
        </w:numPr>
        <w:tabs>
          <w:tab w:val="left" w:pos="805"/>
          <w:tab w:val="left" w:pos="806"/>
        </w:tabs>
        <w:spacing w:before="5"/>
        <w:rPr>
          <w:lang w:val="cy-GB"/>
        </w:rPr>
      </w:pPr>
      <w:r w:rsidRPr="003D3386">
        <w:rPr>
          <w:b w:val="0"/>
          <w:lang w:val="cy-GB"/>
        </w:rPr>
        <w:t xml:space="preserve">Yr hawl i </w:t>
      </w:r>
      <w:r w:rsidRPr="003D3386">
        <w:rPr>
          <w:lang w:val="cy-GB"/>
        </w:rPr>
        <w:t>beidio â bod yn destun</w:t>
      </w:r>
      <w:r w:rsidRPr="003D3386">
        <w:rPr>
          <w:b w:val="0"/>
          <w:lang w:val="cy-GB"/>
        </w:rPr>
        <w:t xml:space="preserve"> </w:t>
      </w:r>
      <w:r>
        <w:rPr>
          <w:lang w:val="cy-GB"/>
        </w:rPr>
        <w:t>penderfyn</w:t>
      </w:r>
      <w:r w:rsidR="00DF6391">
        <w:rPr>
          <w:lang w:val="cy-GB"/>
        </w:rPr>
        <w:t xml:space="preserve">u </w:t>
      </w:r>
      <w:r>
        <w:rPr>
          <w:lang w:val="cy-GB"/>
        </w:rPr>
        <w:t>a phroffili</w:t>
      </w:r>
      <w:r w:rsidR="00DF6391">
        <w:rPr>
          <w:lang w:val="cy-GB"/>
        </w:rPr>
        <w:t>o</w:t>
      </w:r>
      <w:r>
        <w:rPr>
          <w:lang w:val="cy-GB"/>
        </w:rPr>
        <w:t xml:space="preserve"> awtomataidd</w:t>
      </w:r>
      <w:r w:rsidR="00C636AC" w:rsidRPr="004F2545">
        <w:rPr>
          <w:lang w:val="cy-GB"/>
        </w:rPr>
        <w:t>.</w:t>
      </w:r>
    </w:p>
    <w:p w:rsidR="005457CC" w:rsidRPr="004F2545" w:rsidRDefault="005457CC">
      <w:pPr>
        <w:rPr>
          <w:lang w:val="cy-GB"/>
        </w:rPr>
        <w:sectPr w:rsidR="005457CC" w:rsidRPr="004F2545">
          <w:pgSz w:w="11910" w:h="16840"/>
          <w:pgMar w:top="1020" w:right="1020" w:bottom="280" w:left="1180" w:header="720" w:footer="720" w:gutter="0"/>
          <w:cols w:space="720"/>
        </w:sectPr>
      </w:pPr>
    </w:p>
    <w:p w:rsidR="005457CC" w:rsidRPr="004F2545" w:rsidRDefault="003D3386" w:rsidP="003D3386">
      <w:pPr>
        <w:pStyle w:val="ListParagraph"/>
        <w:numPr>
          <w:ilvl w:val="0"/>
          <w:numId w:val="1"/>
        </w:numPr>
        <w:tabs>
          <w:tab w:val="left" w:pos="370"/>
        </w:tabs>
        <w:spacing w:before="63"/>
        <w:rPr>
          <w:b/>
          <w:sz w:val="24"/>
          <w:lang w:val="cy-GB"/>
        </w:rPr>
      </w:pPr>
      <w:r w:rsidRPr="003D3386">
        <w:rPr>
          <w:b/>
          <w:sz w:val="24"/>
          <w:lang w:val="cy-GB"/>
        </w:rPr>
        <w:lastRenderedPageBreak/>
        <w:t>Cwynion neu Ymholiadau</w:t>
      </w:r>
      <w:r w:rsidR="00C636AC" w:rsidRPr="004F2545">
        <w:rPr>
          <w:b/>
          <w:sz w:val="24"/>
          <w:lang w:val="cy-GB"/>
        </w:rPr>
        <w:t>.</w:t>
      </w:r>
    </w:p>
    <w:p w:rsidR="005457CC" w:rsidRPr="004F2545" w:rsidRDefault="005457CC">
      <w:pPr>
        <w:pStyle w:val="BodyText"/>
        <w:spacing w:before="1"/>
        <w:rPr>
          <w:b/>
          <w:sz w:val="26"/>
          <w:lang w:val="cy-GB"/>
        </w:rPr>
      </w:pPr>
    </w:p>
    <w:p w:rsidR="005457CC" w:rsidRPr="004F2545" w:rsidRDefault="00321536">
      <w:pPr>
        <w:pStyle w:val="BodyText"/>
        <w:spacing w:line="249" w:lineRule="auto"/>
        <w:ind w:left="102" w:right="8"/>
        <w:rPr>
          <w:lang w:val="cy-GB"/>
        </w:rPr>
      </w:pPr>
      <w:r w:rsidRPr="00321536">
        <w:rPr>
          <w:rFonts w:eastAsiaTheme="minorHAnsi"/>
          <w:lang w:val="cy-GB"/>
        </w:rPr>
        <w:t>Mae Cyngor Sir Penfro yn ymdrechu i gyrraedd y safonau uchaf wrth gasglu a defnyddio gwybodaeth bersonol.  Am y rheswm hwn, rydym yn cymryd unrhyw gwynion a gawn am hyn o ddifrif.  Os bydd pobl o’r farn ein bod yn casglu neu’n defnyddio gwybodaeth yn annheg, yn gamarweiniol neu’n amhriodol, rydym yn eu hannog i ddwyn hyn i’n sylw ni.</w:t>
      </w:r>
    </w:p>
    <w:p w:rsidR="005457CC" w:rsidRPr="004F2545" w:rsidRDefault="005457CC">
      <w:pPr>
        <w:pStyle w:val="BodyText"/>
        <w:spacing w:before="1"/>
        <w:rPr>
          <w:sz w:val="25"/>
          <w:lang w:val="cy-GB"/>
        </w:rPr>
      </w:pPr>
    </w:p>
    <w:p w:rsidR="005457CC" w:rsidRPr="004F2545" w:rsidRDefault="003D3386">
      <w:pPr>
        <w:pStyle w:val="BodyText"/>
        <w:spacing w:before="1" w:line="249" w:lineRule="auto"/>
        <w:ind w:left="102" w:right="262"/>
        <w:rPr>
          <w:lang w:val="cy-GB"/>
        </w:rPr>
      </w:pPr>
      <w:r w:rsidRPr="003D3386">
        <w:rPr>
          <w:lang w:val="cy-GB"/>
        </w:rPr>
        <w:t>Nid yw’r hysbysiad preifatrwydd hwn yn darparu manylion cyflawn am bob agwedd ar gasglu a defnyddio gwybodaeth bersonol</w:t>
      </w:r>
      <w:bookmarkStart w:id="0" w:name="_GoBack"/>
      <w:bookmarkEnd w:id="0"/>
      <w:r w:rsidRPr="003D3386">
        <w:rPr>
          <w:lang w:val="cy-GB"/>
        </w:rPr>
        <w:t>.  Fodd bynnag, byddem yn hapus i ddarparu unrhyw wybodaeth neu esboniad ychwanegol y mae ei angen.  Anfonwch unrhyw geisiadau am hyn at y cyfeiriad isod</w:t>
      </w:r>
      <w:r w:rsidR="00C636AC" w:rsidRPr="004F2545">
        <w:rPr>
          <w:lang w:val="cy-GB"/>
        </w:rPr>
        <w:t>:</w:t>
      </w:r>
    </w:p>
    <w:p w:rsidR="005457CC" w:rsidRPr="004F2545" w:rsidRDefault="005457CC">
      <w:pPr>
        <w:pStyle w:val="BodyText"/>
        <w:spacing w:before="2"/>
        <w:rPr>
          <w:sz w:val="25"/>
          <w:lang w:val="cy-GB"/>
        </w:rPr>
      </w:pPr>
    </w:p>
    <w:p w:rsidR="003D3386" w:rsidRPr="003D3386" w:rsidRDefault="00C636AC" w:rsidP="003D3386">
      <w:pPr>
        <w:pStyle w:val="BodyText"/>
        <w:spacing w:line="249" w:lineRule="auto"/>
        <w:ind w:left="102" w:right="6773"/>
        <w:rPr>
          <w:lang w:val="cy-GB"/>
        </w:rPr>
      </w:pPr>
      <w:r w:rsidRPr="004F2545">
        <w:rPr>
          <w:lang w:val="cy-GB"/>
        </w:rPr>
        <w:t xml:space="preserve">Jo Hendy, </w:t>
      </w:r>
      <w:r w:rsidR="003D3386" w:rsidRPr="003D3386">
        <w:rPr>
          <w:lang w:val="cy-GB"/>
        </w:rPr>
        <w:t xml:space="preserve">Swyddog Diogelu Data </w:t>
      </w:r>
    </w:p>
    <w:p w:rsidR="003D3386" w:rsidRPr="003D3386" w:rsidRDefault="003D3386" w:rsidP="003D3386">
      <w:pPr>
        <w:pStyle w:val="BodyText"/>
        <w:spacing w:line="249" w:lineRule="auto"/>
        <w:ind w:left="102" w:right="6773"/>
        <w:rPr>
          <w:lang w:val="cy-GB"/>
        </w:rPr>
      </w:pPr>
      <w:r w:rsidRPr="003D3386">
        <w:rPr>
          <w:lang w:val="cy-GB"/>
        </w:rPr>
        <w:t>Cyngor Sir Penfro</w:t>
      </w:r>
    </w:p>
    <w:p w:rsidR="003D3386" w:rsidRPr="003D3386" w:rsidRDefault="003D3386" w:rsidP="003D3386">
      <w:pPr>
        <w:pStyle w:val="BodyText"/>
        <w:spacing w:line="249" w:lineRule="auto"/>
        <w:ind w:left="102" w:right="6773"/>
        <w:rPr>
          <w:lang w:val="cy-GB"/>
        </w:rPr>
      </w:pPr>
      <w:r w:rsidRPr="003D3386">
        <w:rPr>
          <w:lang w:val="cy-GB"/>
        </w:rPr>
        <w:t>Neuadd y Sir</w:t>
      </w:r>
    </w:p>
    <w:p w:rsidR="003D3386" w:rsidRDefault="003D3386" w:rsidP="003D3386">
      <w:pPr>
        <w:pStyle w:val="BodyText"/>
        <w:spacing w:line="249" w:lineRule="auto"/>
        <w:ind w:left="102" w:right="6773"/>
        <w:rPr>
          <w:lang w:val="cy-GB"/>
        </w:rPr>
      </w:pPr>
      <w:r w:rsidRPr="003D3386">
        <w:rPr>
          <w:lang w:val="cy-GB"/>
        </w:rPr>
        <w:t>Hwlffordd</w:t>
      </w:r>
    </w:p>
    <w:p w:rsidR="005457CC" w:rsidRPr="004F2545" w:rsidRDefault="00C636AC" w:rsidP="003D3386">
      <w:pPr>
        <w:pStyle w:val="BodyText"/>
        <w:spacing w:line="249" w:lineRule="auto"/>
        <w:ind w:left="102" w:right="6773"/>
        <w:rPr>
          <w:lang w:val="cy-GB"/>
        </w:rPr>
      </w:pPr>
      <w:r w:rsidRPr="004F2545">
        <w:rPr>
          <w:lang w:val="cy-GB"/>
        </w:rPr>
        <w:t>SA61 1TP</w:t>
      </w:r>
    </w:p>
    <w:p w:rsidR="005457CC" w:rsidRPr="004F2545" w:rsidRDefault="00C636AC" w:rsidP="003D3386">
      <w:pPr>
        <w:pStyle w:val="BodyText"/>
        <w:spacing w:before="1" w:line="249" w:lineRule="auto"/>
        <w:ind w:left="102" w:right="5225"/>
        <w:rPr>
          <w:lang w:val="cy-GB"/>
        </w:rPr>
      </w:pPr>
      <w:r w:rsidRPr="004F2545">
        <w:rPr>
          <w:lang w:val="cy-GB"/>
        </w:rPr>
        <w:t>E</w:t>
      </w:r>
      <w:r w:rsidR="003D3386">
        <w:rPr>
          <w:lang w:val="cy-GB"/>
        </w:rPr>
        <w:t>-bost</w:t>
      </w:r>
      <w:r w:rsidRPr="004F2545">
        <w:rPr>
          <w:lang w:val="cy-GB"/>
        </w:rPr>
        <w:t xml:space="preserve">: </w:t>
      </w:r>
      <w:hyperlink r:id="rId8">
        <w:r w:rsidRPr="004F2545">
          <w:rPr>
            <w:lang w:val="cy-GB"/>
          </w:rPr>
          <w:t>dataprotection@pembrokeshire.gov.uk</w:t>
        </w:r>
      </w:hyperlink>
      <w:r w:rsidRPr="004F2545">
        <w:rPr>
          <w:lang w:val="cy-GB"/>
        </w:rPr>
        <w:t xml:space="preserve"> </w:t>
      </w:r>
      <w:r w:rsidR="003D3386">
        <w:rPr>
          <w:lang w:val="cy-GB"/>
        </w:rPr>
        <w:t>Ffôn</w:t>
      </w:r>
      <w:r w:rsidRPr="004F2545">
        <w:rPr>
          <w:lang w:val="cy-GB"/>
        </w:rPr>
        <w:t>: 01437 764551</w:t>
      </w:r>
    </w:p>
    <w:p w:rsidR="005457CC" w:rsidRPr="004F2545" w:rsidRDefault="005457CC">
      <w:pPr>
        <w:pStyle w:val="BodyText"/>
        <w:spacing w:before="1"/>
        <w:rPr>
          <w:sz w:val="25"/>
          <w:lang w:val="cy-GB"/>
        </w:rPr>
      </w:pPr>
    </w:p>
    <w:p w:rsidR="005457CC" w:rsidRPr="004F2545" w:rsidRDefault="003D3386">
      <w:pPr>
        <w:pStyle w:val="BodyText"/>
        <w:spacing w:before="1" w:line="249" w:lineRule="auto"/>
        <w:ind w:left="102" w:right="435"/>
        <w:rPr>
          <w:lang w:val="cy-GB"/>
        </w:rPr>
      </w:pPr>
      <w:r w:rsidRPr="003D3386">
        <w:rPr>
          <w:lang w:val="cy-GB"/>
        </w:rPr>
        <w:t xml:space="preserve">Os hoffech </w:t>
      </w:r>
      <w:r>
        <w:rPr>
          <w:lang w:val="cy-GB"/>
        </w:rPr>
        <w:t xml:space="preserve">wneud cwyn </w:t>
      </w:r>
      <w:r w:rsidRPr="003D3386">
        <w:rPr>
          <w:lang w:val="cy-GB"/>
        </w:rPr>
        <w:t>am y ffordd rydym ni wedi prosesu eich gwybodaeth bersonol, gallwch gysylltu â Swyddfa’r Comisiynydd Gwybodaeth, sef y corff statudol sy’n goruchwylio cyfreithiau diogelu data</w:t>
      </w:r>
      <w:r w:rsidR="00C636AC" w:rsidRPr="004F2545">
        <w:rPr>
          <w:lang w:val="cy-GB"/>
        </w:rPr>
        <w:t>:</w:t>
      </w:r>
    </w:p>
    <w:p w:rsidR="005457CC" w:rsidRPr="004F2545" w:rsidRDefault="005457CC">
      <w:pPr>
        <w:pStyle w:val="BodyText"/>
        <w:rPr>
          <w:sz w:val="20"/>
          <w:lang w:val="cy-GB"/>
        </w:rPr>
      </w:pPr>
    </w:p>
    <w:p w:rsidR="005457CC" w:rsidRPr="004F2545" w:rsidRDefault="005457CC">
      <w:pPr>
        <w:pStyle w:val="BodyText"/>
        <w:spacing w:before="9"/>
        <w:rPr>
          <w:sz w:val="15"/>
          <w:lang w:val="cy-GB"/>
        </w:rPr>
      </w:pPr>
    </w:p>
    <w:p w:rsidR="005457CC" w:rsidRPr="004F2545" w:rsidRDefault="00C636AC">
      <w:pPr>
        <w:pStyle w:val="BodyText"/>
        <w:spacing w:before="92" w:line="259" w:lineRule="auto"/>
        <w:ind w:left="105" w:right="6677"/>
        <w:rPr>
          <w:lang w:val="cy-GB"/>
        </w:rPr>
      </w:pPr>
      <w:r w:rsidRPr="004F2545">
        <w:rPr>
          <w:lang w:val="cy-GB"/>
        </w:rPr>
        <w:t>Information Commissioner’s Office Wycliffe House</w:t>
      </w:r>
    </w:p>
    <w:p w:rsidR="005457CC" w:rsidRPr="004F2545" w:rsidRDefault="00C636AC">
      <w:pPr>
        <w:pStyle w:val="BodyText"/>
        <w:spacing w:line="259" w:lineRule="auto"/>
        <w:ind w:left="105" w:right="9104"/>
        <w:rPr>
          <w:lang w:val="cy-GB"/>
        </w:rPr>
      </w:pPr>
      <w:r w:rsidRPr="004F2545">
        <w:rPr>
          <w:lang w:val="cy-GB"/>
        </w:rPr>
        <w:t>Water Lane Wilmslow SK9 5AF</w:t>
      </w:r>
    </w:p>
    <w:p w:rsidR="005457CC" w:rsidRPr="004F2545" w:rsidRDefault="003D3386">
      <w:pPr>
        <w:pStyle w:val="BodyText"/>
        <w:tabs>
          <w:tab w:val="left" w:pos="4058"/>
        </w:tabs>
        <w:spacing w:line="277" w:lineRule="exact"/>
        <w:ind w:left="105"/>
        <w:rPr>
          <w:lang w:val="cy-GB"/>
        </w:rPr>
      </w:pPr>
      <w:r w:rsidRPr="003D3386">
        <w:rPr>
          <w:lang w:val="cy-GB"/>
        </w:rPr>
        <w:t xml:space="preserve">E-bost </w:t>
      </w:r>
      <w:hyperlink r:id="rId9">
        <w:r w:rsidR="00C636AC" w:rsidRPr="004F2545">
          <w:rPr>
            <w:color w:val="0562C1"/>
            <w:u w:val="single" w:color="0562C1"/>
            <w:lang w:val="cy-GB"/>
          </w:rPr>
          <w:t>worker@ico.org.uk</w:t>
        </w:r>
      </w:hyperlink>
      <w:r w:rsidR="00C636AC" w:rsidRPr="004F2545">
        <w:rPr>
          <w:color w:val="0562C1"/>
          <w:lang w:val="cy-GB"/>
        </w:rPr>
        <w:tab/>
      </w:r>
      <w:r>
        <w:rPr>
          <w:position w:val="1"/>
          <w:lang w:val="cy-GB"/>
        </w:rPr>
        <w:t>Rhif Ffôn</w:t>
      </w:r>
      <w:r w:rsidR="00C636AC" w:rsidRPr="004F2545">
        <w:rPr>
          <w:position w:val="1"/>
          <w:lang w:val="cy-GB"/>
        </w:rPr>
        <w:t>: 0303 123</w:t>
      </w:r>
      <w:r w:rsidR="00C636AC" w:rsidRPr="004F2545">
        <w:rPr>
          <w:spacing w:val="-12"/>
          <w:position w:val="1"/>
          <w:lang w:val="cy-GB"/>
        </w:rPr>
        <w:t xml:space="preserve"> </w:t>
      </w:r>
      <w:r w:rsidR="00C636AC" w:rsidRPr="004F2545">
        <w:rPr>
          <w:position w:val="1"/>
          <w:lang w:val="cy-GB"/>
        </w:rPr>
        <w:t>1113</w:t>
      </w:r>
    </w:p>
    <w:p w:rsidR="005457CC" w:rsidRPr="004F2545" w:rsidRDefault="005457CC">
      <w:pPr>
        <w:pStyle w:val="BodyText"/>
        <w:spacing w:before="10"/>
        <w:rPr>
          <w:lang w:val="cy-GB"/>
        </w:rPr>
      </w:pPr>
    </w:p>
    <w:p w:rsidR="005457CC" w:rsidRPr="004F2545" w:rsidRDefault="003D3386">
      <w:pPr>
        <w:pStyle w:val="Heading1"/>
        <w:numPr>
          <w:ilvl w:val="0"/>
          <w:numId w:val="1"/>
        </w:numPr>
        <w:tabs>
          <w:tab w:val="left" w:pos="386"/>
        </w:tabs>
        <w:ind w:left="385" w:hanging="269"/>
        <w:rPr>
          <w:lang w:val="cy-GB"/>
        </w:rPr>
      </w:pPr>
      <w:r>
        <w:rPr>
          <w:lang w:val="cy-GB"/>
        </w:rPr>
        <w:t>Newidiadau i’r hysbysiad preifatrwydd hwn</w:t>
      </w:r>
      <w:r w:rsidR="00C636AC" w:rsidRPr="004F2545">
        <w:rPr>
          <w:lang w:val="cy-GB"/>
        </w:rPr>
        <w:t>.</w:t>
      </w:r>
    </w:p>
    <w:p w:rsidR="005457CC" w:rsidRPr="004F2545" w:rsidRDefault="003D3386">
      <w:pPr>
        <w:pStyle w:val="BodyText"/>
        <w:spacing w:before="21"/>
        <w:ind w:left="116"/>
        <w:rPr>
          <w:lang w:val="cy-GB"/>
        </w:rPr>
      </w:pPr>
      <w:r w:rsidRPr="003D3386">
        <w:rPr>
          <w:lang w:val="cy-GB"/>
        </w:rPr>
        <w:t>Rydym yn adolygu’n hysbysiad preifatrwydd yn rheolaidd</w:t>
      </w:r>
      <w:r w:rsidR="00C636AC" w:rsidRPr="004F2545">
        <w:rPr>
          <w:lang w:val="cy-GB"/>
        </w:rPr>
        <w:t>.</w:t>
      </w:r>
      <w:bookmarkStart w:id="1" w:name="cysill"/>
      <w:bookmarkEnd w:id="1"/>
    </w:p>
    <w:sectPr w:rsidR="005457CC" w:rsidRPr="004F2545">
      <w:pgSz w:w="11910" w:h="16840"/>
      <w:pgMar w:top="680" w:right="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4FD9"/>
    <w:multiLevelType w:val="hybridMultilevel"/>
    <w:tmpl w:val="D8221598"/>
    <w:lvl w:ilvl="0" w:tplc="B874D54C">
      <w:start w:val="5"/>
      <w:numFmt w:val="decimal"/>
      <w:lvlText w:val="%1."/>
      <w:lvlJc w:val="left"/>
      <w:pPr>
        <w:ind w:left="373" w:hanging="268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826EC94">
      <w:numFmt w:val="bullet"/>
      <w:lvlText w:val=""/>
      <w:lvlJc w:val="left"/>
      <w:pPr>
        <w:ind w:left="80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348286C"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FE9EB14E">
      <w:numFmt w:val="bullet"/>
      <w:lvlText w:val="•"/>
      <w:lvlJc w:val="left"/>
      <w:pPr>
        <w:ind w:left="2779" w:hanging="360"/>
      </w:pPr>
      <w:rPr>
        <w:rFonts w:hint="default"/>
      </w:rPr>
    </w:lvl>
    <w:lvl w:ilvl="4" w:tplc="828A8658"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3FAAC43A">
      <w:numFmt w:val="bullet"/>
      <w:lvlText w:val="•"/>
      <w:lvlJc w:val="left"/>
      <w:pPr>
        <w:ind w:left="4758" w:hanging="360"/>
      </w:pPr>
      <w:rPr>
        <w:rFonts w:hint="default"/>
      </w:rPr>
    </w:lvl>
    <w:lvl w:ilvl="6" w:tplc="771ABE86"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9C7EFE66"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58E2447E">
      <w:numFmt w:val="bullet"/>
      <w:lvlText w:val="•"/>
      <w:lvlJc w:val="left"/>
      <w:pPr>
        <w:ind w:left="7727" w:hanging="360"/>
      </w:pPr>
      <w:rPr>
        <w:rFonts w:hint="default"/>
      </w:rPr>
    </w:lvl>
  </w:abstractNum>
  <w:abstractNum w:abstractNumId="1">
    <w:nsid w:val="792B3957"/>
    <w:multiLevelType w:val="hybridMultilevel"/>
    <w:tmpl w:val="0C2C602A"/>
    <w:lvl w:ilvl="0" w:tplc="952EAD8A">
      <w:start w:val="1"/>
      <w:numFmt w:val="decimal"/>
      <w:lvlText w:val="%1."/>
      <w:lvlJc w:val="left"/>
      <w:pPr>
        <w:ind w:left="420" w:hanging="268"/>
      </w:pPr>
      <w:rPr>
        <w:rFonts w:ascii="Arial" w:eastAsia="Arial" w:hAnsi="Arial" w:cs="Arial" w:hint="default"/>
        <w:b/>
        <w:bCs/>
        <w:spacing w:val="-7"/>
        <w:w w:val="99"/>
        <w:sz w:val="24"/>
        <w:szCs w:val="24"/>
      </w:rPr>
    </w:lvl>
    <w:lvl w:ilvl="1" w:tplc="0C1029D6">
      <w:numFmt w:val="bullet"/>
      <w:lvlText w:val="•"/>
      <w:lvlJc w:val="left"/>
      <w:pPr>
        <w:ind w:left="1372" w:hanging="268"/>
      </w:pPr>
      <w:rPr>
        <w:rFonts w:hint="default"/>
      </w:rPr>
    </w:lvl>
    <w:lvl w:ilvl="2" w:tplc="4F247CAE">
      <w:numFmt w:val="bullet"/>
      <w:lvlText w:val="•"/>
      <w:lvlJc w:val="left"/>
      <w:pPr>
        <w:ind w:left="2325" w:hanging="268"/>
      </w:pPr>
      <w:rPr>
        <w:rFonts w:hint="default"/>
      </w:rPr>
    </w:lvl>
    <w:lvl w:ilvl="3" w:tplc="C456C952">
      <w:numFmt w:val="bullet"/>
      <w:lvlText w:val="•"/>
      <w:lvlJc w:val="left"/>
      <w:pPr>
        <w:ind w:left="3277" w:hanging="268"/>
      </w:pPr>
      <w:rPr>
        <w:rFonts w:hint="default"/>
      </w:rPr>
    </w:lvl>
    <w:lvl w:ilvl="4" w:tplc="F4760830">
      <w:numFmt w:val="bullet"/>
      <w:lvlText w:val="•"/>
      <w:lvlJc w:val="left"/>
      <w:pPr>
        <w:ind w:left="4230" w:hanging="268"/>
      </w:pPr>
      <w:rPr>
        <w:rFonts w:hint="default"/>
      </w:rPr>
    </w:lvl>
    <w:lvl w:ilvl="5" w:tplc="6776A3BC">
      <w:numFmt w:val="bullet"/>
      <w:lvlText w:val="•"/>
      <w:lvlJc w:val="left"/>
      <w:pPr>
        <w:ind w:left="5183" w:hanging="268"/>
      </w:pPr>
      <w:rPr>
        <w:rFonts w:hint="default"/>
      </w:rPr>
    </w:lvl>
    <w:lvl w:ilvl="6" w:tplc="E4A2D156">
      <w:numFmt w:val="bullet"/>
      <w:lvlText w:val="•"/>
      <w:lvlJc w:val="left"/>
      <w:pPr>
        <w:ind w:left="6135" w:hanging="268"/>
      </w:pPr>
      <w:rPr>
        <w:rFonts w:hint="default"/>
      </w:rPr>
    </w:lvl>
    <w:lvl w:ilvl="7" w:tplc="70F83B04">
      <w:numFmt w:val="bullet"/>
      <w:lvlText w:val="•"/>
      <w:lvlJc w:val="left"/>
      <w:pPr>
        <w:ind w:left="7088" w:hanging="268"/>
      </w:pPr>
      <w:rPr>
        <w:rFonts w:hint="default"/>
      </w:rPr>
    </w:lvl>
    <w:lvl w:ilvl="8" w:tplc="8C74C52E">
      <w:numFmt w:val="bullet"/>
      <w:lvlText w:val="•"/>
      <w:lvlJc w:val="left"/>
      <w:pPr>
        <w:ind w:left="8041" w:hanging="2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CC"/>
    <w:rsid w:val="000D3237"/>
    <w:rsid w:val="00173D40"/>
    <w:rsid w:val="00321536"/>
    <w:rsid w:val="003254B3"/>
    <w:rsid w:val="003D3386"/>
    <w:rsid w:val="004F2545"/>
    <w:rsid w:val="00504AF8"/>
    <w:rsid w:val="005457CC"/>
    <w:rsid w:val="007A487C"/>
    <w:rsid w:val="00C636AC"/>
    <w:rsid w:val="00DF6391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0" w:hanging="2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20" w:hanging="26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pembrokeshire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ccesstorecords@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ker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Helen (Revenues)</dc:creator>
  <cp:keywords/>
  <dc:description/>
  <cp:lastModifiedBy>Llinos Phillips</cp:lastModifiedBy>
  <cp:revision>6</cp:revision>
  <dcterms:created xsi:type="dcterms:W3CDTF">2019-05-21T14:49:00Z</dcterms:created>
  <dcterms:modified xsi:type="dcterms:W3CDTF">2019-05-22T09:59:00Z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